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4B" w:rsidRPr="00B01F28" w:rsidRDefault="009B5E4B" w:rsidP="009B5E4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</w:rPr>
      </w:pPr>
      <w:bookmarkStart w:id="0" w:name="Par30"/>
      <w:bookmarkStart w:id="1" w:name="_GoBack"/>
      <w:bookmarkEnd w:id="0"/>
      <w:bookmarkEnd w:id="1"/>
      <w:r w:rsidRPr="007E1F3E">
        <w:rPr>
          <w:rFonts w:ascii="Times New Roman" w:hAnsi="Times New Roman"/>
          <w:b/>
          <w:bCs/>
        </w:rPr>
        <w:t xml:space="preserve">ДОГОВОР № </w:t>
      </w:r>
      <w:r w:rsidR="00DD4957">
        <w:rPr>
          <w:rFonts w:ascii="Times New Roman" w:hAnsi="Times New Roman"/>
          <w:b/>
          <w:bCs/>
        </w:rPr>
        <w:t>УЦ-К-2019</w:t>
      </w:r>
      <w:r>
        <w:rPr>
          <w:rFonts w:ascii="Times New Roman" w:hAnsi="Times New Roman"/>
          <w:b/>
          <w:bCs/>
        </w:rPr>
        <w:t>-____</w:t>
      </w:r>
    </w:p>
    <w:p w:rsidR="009B5E4B" w:rsidRDefault="009B5E4B" w:rsidP="009B5E4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ока</w:t>
      </w:r>
      <w:r w:rsidR="002B3B01">
        <w:rPr>
          <w:rFonts w:ascii="Times New Roman" w:hAnsi="Times New Roman"/>
        </w:rPr>
        <w:t xml:space="preserve">зания услуг по дополнительному </w:t>
      </w:r>
      <w:r>
        <w:rPr>
          <w:rFonts w:ascii="Times New Roman" w:hAnsi="Times New Roman"/>
        </w:rPr>
        <w:t>профессиональному образованию</w:t>
      </w:r>
    </w:p>
    <w:p w:rsidR="009B5E4B" w:rsidRDefault="009B5E4B" w:rsidP="009B5E4B">
      <w:pPr>
        <w:jc w:val="both"/>
        <w:rPr>
          <w:rFonts w:ascii="Times New Roman" w:hAnsi="Times New Roman"/>
        </w:rPr>
      </w:pPr>
    </w:p>
    <w:p w:rsidR="009B5E4B" w:rsidRDefault="009B5E4B" w:rsidP="009B5E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Москва                                                                                       </w:t>
      </w:r>
      <w:r w:rsidR="00DD4957">
        <w:rPr>
          <w:rFonts w:ascii="Times New Roman" w:hAnsi="Times New Roman"/>
        </w:rPr>
        <w:t xml:space="preserve">         «___»_____________ 2019</w:t>
      </w:r>
      <w:r>
        <w:rPr>
          <w:rFonts w:ascii="Times New Roman" w:hAnsi="Times New Roman"/>
        </w:rPr>
        <w:t xml:space="preserve"> г.</w:t>
      </w:r>
    </w:p>
    <w:p w:rsidR="009B5E4B" w:rsidRDefault="009B5E4B" w:rsidP="009B5E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B5E4B" w:rsidRPr="00B86BA5" w:rsidRDefault="009B5E4B" w:rsidP="00B86BA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4E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«Центральная научно-</w:t>
      </w:r>
      <w:r w:rsidRPr="002B3B01">
        <w:rPr>
          <w:rFonts w:ascii="Times New Roman" w:hAnsi="Times New Roman" w:cs="Times New Roman"/>
          <w:sz w:val="24"/>
          <w:szCs w:val="24"/>
        </w:rPr>
        <w:t>методическая ветеринарная лаборатория»</w:t>
      </w:r>
      <w:r w:rsidR="00B86BA5" w:rsidRPr="002B3B01">
        <w:rPr>
          <w:rFonts w:ascii="Times New Roman" w:hAnsi="Times New Roman" w:cs="Times New Roman"/>
          <w:sz w:val="24"/>
          <w:szCs w:val="24"/>
        </w:rPr>
        <w:t xml:space="preserve"> (ФГБУ ЦНМВЛ)</w:t>
      </w:r>
      <w:r w:rsidRPr="002B3B01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</w:t>
      </w:r>
      <w:r w:rsidR="002B3B01" w:rsidRPr="002B3B01">
        <w:rPr>
          <w:rFonts w:ascii="Times New Roman" w:hAnsi="Times New Roman" w:cs="Times New Roman"/>
          <w:sz w:val="24"/>
          <w:szCs w:val="24"/>
        </w:rPr>
        <w:t>от 24.01.2019 г., № 039857, серия 77Л01 №0010742</w:t>
      </w:r>
      <w:r w:rsidRPr="002B3B01">
        <w:rPr>
          <w:rFonts w:ascii="Times New Roman" w:hAnsi="Times New Roman" w:cs="Times New Roman"/>
          <w:sz w:val="24"/>
          <w:szCs w:val="24"/>
        </w:rPr>
        <w:t>, выданной Департаментом образования города Москвы, именуемое в дальнейшем «Исполнитель»,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BA5">
        <w:rPr>
          <w:rFonts w:ascii="Times New Roman" w:hAnsi="Times New Roman" w:cs="Times New Roman"/>
          <w:sz w:val="24"/>
          <w:szCs w:val="24"/>
        </w:rPr>
        <w:t xml:space="preserve">начальника отдела учебного центра </w:t>
      </w:r>
      <w:r w:rsidR="001B0FFB" w:rsidRPr="00B86BA5">
        <w:rPr>
          <w:rFonts w:ascii="Times New Roman" w:hAnsi="Times New Roman" w:cs="Times New Roman"/>
          <w:sz w:val="24"/>
          <w:szCs w:val="24"/>
        </w:rPr>
        <w:t>Поповой Ирины Игоревны</w:t>
      </w:r>
      <w:r w:rsidRPr="00B86BA5">
        <w:rPr>
          <w:rFonts w:ascii="Times New Roman" w:hAnsi="Times New Roman" w:cs="Times New Roman"/>
          <w:sz w:val="24"/>
          <w:szCs w:val="24"/>
        </w:rPr>
        <w:t xml:space="preserve">, действующей на основании доверенности от </w:t>
      </w:r>
      <w:r w:rsidR="001B0FFB" w:rsidRPr="00B86BA5">
        <w:rPr>
          <w:rFonts w:ascii="Times New Roman" w:hAnsi="Times New Roman" w:cs="Times New Roman"/>
          <w:sz w:val="24"/>
          <w:szCs w:val="24"/>
        </w:rPr>
        <w:t>29.01.2019 г. б/н</w:t>
      </w:r>
      <w:r w:rsidRPr="00B86BA5">
        <w:rPr>
          <w:rFonts w:ascii="Times New Roman" w:hAnsi="Times New Roman" w:cs="Times New Roman"/>
          <w:sz w:val="24"/>
          <w:szCs w:val="24"/>
        </w:rPr>
        <w:t>,  с одной стороны и _________</w:t>
      </w:r>
      <w:r w:rsidR="00E3506F" w:rsidRPr="00B86BA5">
        <w:rPr>
          <w:rFonts w:ascii="Times New Roman" w:hAnsi="Times New Roman" w:cs="Times New Roman"/>
          <w:sz w:val="24"/>
          <w:szCs w:val="24"/>
        </w:rPr>
        <w:t>______________</w:t>
      </w:r>
      <w:r w:rsidRPr="00B86B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 в лице _______________________________</w:t>
      </w:r>
      <w:r w:rsidR="00B86BA5" w:rsidRPr="00B86BA5">
        <w:rPr>
          <w:rFonts w:ascii="Times New Roman" w:hAnsi="Times New Roman" w:cs="Times New Roman"/>
          <w:sz w:val="24"/>
          <w:szCs w:val="24"/>
        </w:rPr>
        <w:t>,</w:t>
      </w:r>
      <w:r w:rsidR="00B86BA5">
        <w:rPr>
          <w:rFonts w:ascii="Times New Roman" w:hAnsi="Times New Roman" w:cs="Times New Roman"/>
          <w:sz w:val="24"/>
          <w:szCs w:val="24"/>
        </w:rPr>
        <w:t xml:space="preserve"> </w:t>
      </w:r>
      <w:r w:rsidR="00B86BA5" w:rsidRPr="00B86BA5">
        <w:rPr>
          <w:rFonts w:ascii="Times New Roman" w:hAnsi="Times New Roman" w:cs="Times New Roman"/>
          <w:sz w:val="24"/>
          <w:szCs w:val="24"/>
        </w:rPr>
        <w:t>именуемое</w:t>
      </w:r>
      <w:r w:rsidR="00B86BA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86BA5" w:rsidRPr="00B86BA5">
        <w:rPr>
          <w:rFonts w:ascii="Times New Roman" w:hAnsi="Times New Roman" w:cs="Times New Roman"/>
          <w:sz w:val="24"/>
          <w:szCs w:val="24"/>
        </w:rPr>
        <w:t xml:space="preserve">«Заказчик», в лице __________________________________________________, действующего на основании __________________________________________, с другой стороны, </w:t>
      </w:r>
      <w:r w:rsidRPr="00B86BA5">
        <w:rPr>
          <w:rFonts w:ascii="Times New Roman" w:hAnsi="Times New Roman" w:cs="Times New Roman"/>
          <w:sz w:val="24"/>
          <w:szCs w:val="24"/>
        </w:rPr>
        <w:t>вместе именуемые «Стороны», заключили настоящий договор оказания услуг по дополнительному профессиональному образованию (далее – договор) о нижеследующем:</w:t>
      </w:r>
    </w:p>
    <w:p w:rsidR="009B5E4B" w:rsidRPr="007A535D" w:rsidRDefault="009B5E4B" w:rsidP="00DD495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7A535D">
        <w:rPr>
          <w:rFonts w:ascii="Times New Roman" w:hAnsi="Times New Roman" w:cs="Times New Roman"/>
        </w:rPr>
        <w:t>I. Предмет Договора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bookmarkStart w:id="2" w:name="Par96"/>
      <w:bookmarkEnd w:id="2"/>
      <w:r>
        <w:rPr>
          <w:rFonts w:ascii="Times New Roman" w:eastAsia="Times New Roman" w:hAnsi="Times New Roman" w:cs="Times New Roman"/>
          <w:lang w:bidi="ar-SA"/>
        </w:rPr>
        <w:t xml:space="preserve">1.1. </w:t>
      </w:r>
      <w:r w:rsidRPr="00084A81">
        <w:rPr>
          <w:rFonts w:ascii="Times New Roman" w:eastAsia="Times New Roman" w:hAnsi="Times New Roman" w:cs="Times New Roman"/>
          <w:lang w:bidi="ar-SA"/>
        </w:rPr>
        <w:t>Исполнитель обязуется предоставить услуги по дополнительному профессиональному образованию (повышение квалификации) в</w:t>
      </w:r>
      <w:r>
        <w:rPr>
          <w:rFonts w:ascii="Times New Roman" w:eastAsia="Times New Roman" w:hAnsi="Times New Roman" w:cs="Times New Roman"/>
          <w:lang w:bidi="ar-SA"/>
        </w:rPr>
        <w:t xml:space="preserve"> отделе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у</w:t>
      </w:r>
      <w:r w:rsidRPr="00084A81">
        <w:rPr>
          <w:rFonts w:ascii="Times New Roman" w:eastAsia="Times New Roman" w:hAnsi="Times New Roman" w:cs="Times New Roman"/>
          <w:lang w:bidi="ar-SA"/>
        </w:rPr>
        <w:t>чебно</w:t>
      </w:r>
      <w:r>
        <w:rPr>
          <w:rFonts w:ascii="Times New Roman" w:eastAsia="Times New Roman" w:hAnsi="Times New Roman" w:cs="Times New Roman"/>
          <w:lang w:bidi="ar-SA"/>
        </w:rPr>
        <w:t>го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центр</w:t>
      </w:r>
      <w:r>
        <w:rPr>
          <w:rFonts w:ascii="Times New Roman" w:eastAsia="Times New Roman" w:hAnsi="Times New Roman" w:cs="Times New Roman"/>
          <w:lang w:bidi="ar-SA"/>
        </w:rPr>
        <w:t>а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ФГБУ ЦНМВЛ по теме: </w:t>
      </w:r>
      <w:r w:rsidRPr="00601928">
        <w:rPr>
          <w:rFonts w:ascii="Times New Roman" w:eastAsia="Times New Roman" w:hAnsi="Times New Roman" w:cs="Times New Roman"/>
          <w:lang w:bidi="ar-SA"/>
        </w:rPr>
        <w:t>«</w:t>
      </w:r>
      <w:r>
        <w:rPr>
          <w:rFonts w:ascii="Times New Roman" w:eastAsia="Times New Roman" w:hAnsi="Times New Roman" w:cs="Times New Roman"/>
          <w:lang w:bidi="ar-SA"/>
        </w:rPr>
        <w:t>_________________________________________________________</w:t>
      </w:r>
    </w:p>
    <w:p w:rsidR="009B5E4B" w:rsidRPr="00084A81" w:rsidRDefault="009B5E4B" w:rsidP="009B5E4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_______________________________________________________________________________________________________________________________________________________________»</w:t>
      </w:r>
      <w:r w:rsidR="002B3B01">
        <w:rPr>
          <w:rFonts w:ascii="Times New Roman" w:eastAsia="Times New Roman" w:hAnsi="Times New Roman" w:cs="Times New Roman"/>
          <w:lang w:bidi="ar-SA"/>
        </w:rPr>
        <w:t xml:space="preserve">, </w:t>
      </w:r>
      <w:r w:rsidRPr="00084A81">
        <w:rPr>
          <w:rFonts w:ascii="Times New Roman" w:eastAsia="Times New Roman" w:hAnsi="Times New Roman" w:cs="Times New Roman"/>
          <w:lang w:bidi="ar-SA"/>
        </w:rPr>
        <w:t>а Заказчик обязуется оплатить образовательные услуги.</w:t>
      </w:r>
    </w:p>
    <w:p w:rsidR="009B5E4B" w:rsidRPr="00084A8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084A81">
        <w:rPr>
          <w:rFonts w:ascii="Times New Roman" w:eastAsia="Times New Roman" w:hAnsi="Times New Roman" w:cs="Times New Roman"/>
          <w:lang w:bidi="ar-SA"/>
        </w:rPr>
        <w:t>1.2. Образовательные услуги предоставляются на основании учебного плана, согласованного Федеральной службой по ветеринарному и фитосанитарному надзору, а такж</w:t>
      </w:r>
      <w:r w:rsidR="002B3B01">
        <w:rPr>
          <w:rFonts w:ascii="Times New Roman" w:eastAsia="Times New Roman" w:hAnsi="Times New Roman" w:cs="Times New Roman"/>
          <w:lang w:bidi="ar-SA"/>
        </w:rPr>
        <w:t xml:space="preserve">е по индивидуальным заявкам, в </w:t>
      </w:r>
      <w:r w:rsidRPr="00084A81">
        <w:rPr>
          <w:rFonts w:ascii="Times New Roman" w:eastAsia="Times New Roman" w:hAnsi="Times New Roman" w:cs="Times New Roman"/>
          <w:lang w:bidi="ar-SA"/>
        </w:rPr>
        <w:t>соответствии с Программой обучения, включающей учебно-тематические задачи, индивидуальные и групповые практические занятия, аттестационные вопросы и экзамены (промежуточные и заключительные).</w:t>
      </w:r>
    </w:p>
    <w:p w:rsidR="009B5E4B" w:rsidRPr="00084A8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084A81">
        <w:rPr>
          <w:rFonts w:ascii="Times New Roman" w:eastAsia="Times New Roman" w:hAnsi="Times New Roman" w:cs="Times New Roman"/>
          <w:lang w:bidi="ar-SA"/>
        </w:rPr>
        <w:t>1.3. Количес</w:t>
      </w:r>
      <w:r w:rsidR="002B3B01">
        <w:rPr>
          <w:rFonts w:ascii="Times New Roman" w:eastAsia="Times New Roman" w:hAnsi="Times New Roman" w:cs="Times New Roman"/>
          <w:lang w:bidi="ar-SA"/>
        </w:rPr>
        <w:t xml:space="preserve">тво слушателей согласно заявке </w:t>
      </w:r>
      <w:r w:rsidRPr="00084A81">
        <w:rPr>
          <w:rFonts w:ascii="Times New Roman" w:eastAsia="Times New Roman" w:hAnsi="Times New Roman" w:cs="Times New Roman"/>
          <w:lang w:bidi="ar-SA"/>
        </w:rPr>
        <w:t>Заказчика -</w:t>
      </w:r>
      <w:r>
        <w:rPr>
          <w:rFonts w:ascii="Times New Roman" w:eastAsia="Times New Roman" w:hAnsi="Times New Roman" w:cs="Times New Roman"/>
          <w:lang w:bidi="ar-SA"/>
        </w:rPr>
        <w:t>__ (</w:t>
      </w:r>
      <w:r w:rsidR="00540059">
        <w:rPr>
          <w:rFonts w:ascii="Times New Roman" w:eastAsia="Times New Roman" w:hAnsi="Times New Roman" w:cs="Times New Roman"/>
          <w:lang w:bidi="ar-SA"/>
        </w:rPr>
        <w:t>___________</w:t>
      </w:r>
      <w:r w:rsidRPr="00084A81">
        <w:rPr>
          <w:rFonts w:ascii="Times New Roman" w:eastAsia="Times New Roman" w:hAnsi="Times New Roman" w:cs="Times New Roman"/>
          <w:lang w:bidi="ar-SA"/>
        </w:rPr>
        <w:t>) человек.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1.4. Срок обучения: с дд.мм.гггг по дд.мм.гггг 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в объеме </w:t>
      </w:r>
      <w:r>
        <w:rPr>
          <w:rFonts w:ascii="Times New Roman" w:eastAsia="Times New Roman" w:hAnsi="Times New Roman" w:cs="Times New Roman"/>
          <w:lang w:bidi="ar-SA"/>
        </w:rPr>
        <w:t>____</w:t>
      </w:r>
      <w:r w:rsidRPr="00084A81">
        <w:rPr>
          <w:rFonts w:ascii="Times New Roman" w:eastAsia="Times New Roman" w:hAnsi="Times New Roman" w:cs="Times New Roman"/>
          <w:lang w:bidi="ar-SA"/>
        </w:rPr>
        <w:t xml:space="preserve"> часов.</w:t>
      </w:r>
    </w:p>
    <w:p w:rsidR="009B5E4B" w:rsidRDefault="002B3B01" w:rsidP="00DD49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После окончания обучения слушателю, </w:t>
      </w:r>
      <w:r w:rsidR="009B5E4B">
        <w:rPr>
          <w:rFonts w:ascii="Times New Roman" w:hAnsi="Times New Roman" w:cs="Times New Roman"/>
        </w:rPr>
        <w:t>успешно прошедшему итоговую аттестацию, выдается документ установленного образца в соответствии с Федеральным законом от 29.12.2012 года № 273-ФЗ «Об образовании в Российской Федерации».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>Обязательства Сторон</w:t>
      </w:r>
    </w:p>
    <w:p w:rsidR="009B5E4B" w:rsidRPr="006206C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>2.1. Исполнитель</w:t>
      </w:r>
      <w:r>
        <w:rPr>
          <w:rFonts w:ascii="Times New Roman" w:hAnsi="Times New Roman" w:cs="Times New Roman"/>
        </w:rPr>
        <w:t xml:space="preserve"> обязуется</w:t>
      </w:r>
      <w:r w:rsidRPr="006206C1">
        <w:rPr>
          <w:rFonts w:ascii="Times New Roman" w:hAnsi="Times New Roman" w:cs="Times New Roman"/>
        </w:rPr>
        <w:t>: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2.1.1. </w:t>
      </w:r>
      <w:r w:rsidRPr="000017D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017DA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планом, </w:t>
      </w:r>
      <w:r>
        <w:rPr>
          <w:rFonts w:ascii="Times New Roman" w:hAnsi="Times New Roman" w:cs="Times New Roman"/>
        </w:rPr>
        <w:t xml:space="preserve">Программой обучения, </w:t>
      </w:r>
      <w:r w:rsidRPr="000017DA">
        <w:rPr>
          <w:rFonts w:ascii="Times New Roman" w:hAnsi="Times New Roman" w:cs="Times New Roman"/>
        </w:rPr>
        <w:t xml:space="preserve">в том </w:t>
      </w:r>
      <w:r>
        <w:rPr>
          <w:rFonts w:ascii="Times New Roman" w:hAnsi="Times New Roman" w:cs="Times New Roman"/>
        </w:rPr>
        <w:t>числе индивидуальной.</w:t>
      </w:r>
    </w:p>
    <w:p w:rsidR="009B5E4B" w:rsidRPr="000017DA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Pr="0034125D">
        <w:rPr>
          <w:rFonts w:ascii="Times New Roman" w:hAnsi="Times New Roman" w:cs="Times New Roman"/>
        </w:rPr>
        <w:t xml:space="preserve"> </w:t>
      </w:r>
      <w:r w:rsidRPr="000017DA">
        <w:rPr>
          <w:rFonts w:ascii="Times New Roman" w:hAnsi="Times New Roman" w:cs="Times New Roman"/>
        </w:rPr>
        <w:t>Известит</w:t>
      </w:r>
      <w:r>
        <w:rPr>
          <w:rFonts w:ascii="Times New Roman" w:hAnsi="Times New Roman" w:cs="Times New Roman"/>
        </w:rPr>
        <w:t>ь Заказчика не позднее, чем за 2</w:t>
      </w:r>
      <w:r w:rsidRPr="000017DA">
        <w:rPr>
          <w:rFonts w:ascii="Times New Roman" w:hAnsi="Times New Roman" w:cs="Times New Roman"/>
        </w:rPr>
        <w:t>0 дней о времени начала обучения (курс</w:t>
      </w:r>
      <w:r>
        <w:rPr>
          <w:rFonts w:ascii="Times New Roman" w:hAnsi="Times New Roman" w:cs="Times New Roman"/>
        </w:rPr>
        <w:t>ы</w:t>
      </w:r>
      <w:r w:rsidRPr="000017DA">
        <w:rPr>
          <w:rFonts w:ascii="Times New Roman" w:hAnsi="Times New Roman" w:cs="Times New Roman"/>
        </w:rPr>
        <w:t xml:space="preserve"> повышения квалификации, индивидуальная/групповая стажировка)</w:t>
      </w:r>
      <w:r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Pr="000017DA">
        <w:rPr>
          <w:rFonts w:ascii="Times New Roman" w:hAnsi="Times New Roman" w:cs="Times New Roman"/>
        </w:rPr>
        <w:t>Обеспечить слушателей учебно-методическими материалами и учебными аудиториями.</w:t>
      </w:r>
    </w:p>
    <w:p w:rsidR="009B5E4B" w:rsidRPr="000017DA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Зачислить на обучение только </w:t>
      </w:r>
      <w:r w:rsidRPr="000017DA">
        <w:rPr>
          <w:rFonts w:ascii="Times New Roman" w:hAnsi="Times New Roman" w:cs="Times New Roman"/>
        </w:rPr>
        <w:t xml:space="preserve">после получения денежных средств на счет </w:t>
      </w:r>
      <w:r>
        <w:rPr>
          <w:rFonts w:ascii="Times New Roman" w:hAnsi="Times New Roman" w:cs="Times New Roman"/>
        </w:rPr>
        <w:t xml:space="preserve">Исполнителя </w:t>
      </w:r>
      <w:r w:rsidRPr="000017DA">
        <w:rPr>
          <w:rFonts w:ascii="Times New Roman" w:hAnsi="Times New Roman" w:cs="Times New Roman"/>
        </w:rPr>
        <w:t xml:space="preserve">или при предъявлении платежного </w:t>
      </w:r>
      <w:r>
        <w:rPr>
          <w:rFonts w:ascii="Times New Roman" w:hAnsi="Times New Roman" w:cs="Times New Roman"/>
        </w:rPr>
        <w:t xml:space="preserve">документа </w:t>
      </w:r>
      <w:r w:rsidRPr="000017DA">
        <w:rPr>
          <w:rFonts w:ascii="Times New Roman" w:hAnsi="Times New Roman" w:cs="Times New Roman"/>
        </w:rPr>
        <w:t>с отметкой банка об оплате.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0017DA">
        <w:rPr>
          <w:rFonts w:ascii="Times New Roman" w:hAnsi="Times New Roman" w:cs="Times New Roman"/>
        </w:rPr>
        <w:t>2.1.5. Предоставить Заказчику после окончания обучения акт</w:t>
      </w:r>
      <w:r>
        <w:rPr>
          <w:rFonts w:ascii="Times New Roman" w:hAnsi="Times New Roman" w:cs="Times New Roman"/>
        </w:rPr>
        <w:t xml:space="preserve"> сдачи-приемки</w:t>
      </w:r>
      <w:r w:rsidRPr="00001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оказанных услуг </w:t>
      </w:r>
      <w:r w:rsidRPr="000017DA">
        <w:rPr>
          <w:rFonts w:ascii="Times New Roman" w:hAnsi="Times New Roman" w:cs="Times New Roman"/>
        </w:rPr>
        <w:t>и счет-фактуру.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Исполнитель имеет право:</w:t>
      </w:r>
    </w:p>
    <w:p w:rsidR="009B5E4B" w:rsidRPr="006206C1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Pr="006206C1">
        <w:rPr>
          <w:rFonts w:ascii="Times New Roman" w:hAnsi="Times New Roman" w:cs="Times New Roman"/>
        </w:rPr>
        <w:t xml:space="preserve">Самостоятельно осуществлять образовательный процесс, </w:t>
      </w:r>
      <w:r>
        <w:rPr>
          <w:rFonts w:ascii="Times New Roman" w:hAnsi="Times New Roman" w:cs="Times New Roman"/>
        </w:rPr>
        <w:t xml:space="preserve">определять </w:t>
      </w:r>
      <w:r w:rsidRPr="006206C1">
        <w:rPr>
          <w:rFonts w:ascii="Times New Roman" w:hAnsi="Times New Roman" w:cs="Times New Roman"/>
        </w:rPr>
        <w:t xml:space="preserve">порядок проведения </w:t>
      </w:r>
      <w:r>
        <w:rPr>
          <w:rFonts w:ascii="Times New Roman" w:hAnsi="Times New Roman" w:cs="Times New Roman"/>
        </w:rPr>
        <w:t xml:space="preserve">итоговой </w:t>
      </w:r>
      <w:r w:rsidRPr="006206C1"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.</w:t>
      </w:r>
      <w:r w:rsidRPr="006206C1">
        <w:rPr>
          <w:rFonts w:ascii="Times New Roman" w:hAnsi="Times New Roman" w:cs="Times New Roman"/>
        </w:rPr>
        <w:t xml:space="preserve"> 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Заказчик обязуется:</w:t>
      </w:r>
    </w:p>
    <w:p w:rsidR="00885740" w:rsidRDefault="009B5E4B" w:rsidP="0088574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 w:rsidRPr="00CE1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206C1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</w:t>
      </w:r>
      <w:r w:rsidRPr="006206C1">
        <w:rPr>
          <w:rFonts w:ascii="Times New Roman" w:hAnsi="Times New Roman" w:cs="Times New Roman"/>
        </w:rPr>
        <w:lastRenderedPageBreak/>
        <w:t xml:space="preserve">указанные в </w:t>
      </w:r>
      <w:hyperlink w:anchor="Par72" w:history="1">
        <w:r w:rsidRPr="00D45FC2">
          <w:rPr>
            <w:rFonts w:ascii="Times New Roman" w:hAnsi="Times New Roman" w:cs="Times New Roman"/>
          </w:rPr>
          <w:t>разделе I</w:t>
        </w:r>
      </w:hyperlink>
      <w:r w:rsidRPr="00D45FC2">
        <w:rPr>
          <w:rFonts w:ascii="Times New Roman" w:hAnsi="Times New Roman" w:cs="Times New Roman"/>
        </w:rPr>
        <w:t xml:space="preserve"> н</w:t>
      </w:r>
      <w:r w:rsidRPr="006206C1">
        <w:rPr>
          <w:rFonts w:ascii="Times New Roman" w:hAnsi="Times New Roman" w:cs="Times New Roman"/>
        </w:rPr>
        <w:t xml:space="preserve">астоящего Договора, </w:t>
      </w:r>
      <w:r>
        <w:rPr>
          <w:rFonts w:ascii="Times New Roman" w:hAnsi="Times New Roman" w:cs="Times New Roman"/>
        </w:rPr>
        <w:t xml:space="preserve">в размере и порядке, определенном </w:t>
      </w:r>
      <w:r w:rsidRPr="006206C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стоящим Договором, а также пред</w:t>
      </w:r>
      <w:r w:rsidRPr="006206C1">
        <w:rPr>
          <w:rFonts w:ascii="Times New Roman" w:hAnsi="Times New Roman" w:cs="Times New Roman"/>
        </w:rPr>
        <w:t>ставлять платежные документы, подтверждающие такую оплату.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CE1EF9">
        <w:rPr>
          <w:rFonts w:ascii="Times New Roman" w:hAnsi="Times New Roman" w:cs="Times New Roman"/>
        </w:rPr>
        <w:t xml:space="preserve">Обеспечить направление заявки на обучение слушателей не менее чем за </w:t>
      </w:r>
      <w:r>
        <w:rPr>
          <w:rFonts w:ascii="Times New Roman" w:hAnsi="Times New Roman" w:cs="Times New Roman"/>
        </w:rPr>
        <w:t>14 (четырнадцать)</w:t>
      </w:r>
      <w:r w:rsidRPr="00CE1EF9">
        <w:rPr>
          <w:rFonts w:ascii="Times New Roman" w:hAnsi="Times New Roman" w:cs="Times New Roman"/>
        </w:rPr>
        <w:t xml:space="preserve"> календарных дней до даты начала обучения, а также подтверждения или отказа от обучения по установленной форме не менее чем за 10 календарных дней до начала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Pr="00CE1EF9">
        <w:rPr>
          <w:rFonts w:ascii="Times New Roman" w:hAnsi="Times New Roman" w:cs="Times New Roman"/>
        </w:rPr>
        <w:t>Обеспечить прибытие с</w:t>
      </w:r>
      <w:r>
        <w:rPr>
          <w:rFonts w:ascii="Times New Roman" w:hAnsi="Times New Roman" w:cs="Times New Roman"/>
        </w:rPr>
        <w:t xml:space="preserve">лушателей </w:t>
      </w:r>
      <w:r w:rsidRPr="00CE1EF9">
        <w:rPr>
          <w:rFonts w:ascii="Times New Roman" w:hAnsi="Times New Roman" w:cs="Times New Roman"/>
        </w:rPr>
        <w:t>на обучение.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 w:rsidRPr="00CE1EF9">
        <w:rPr>
          <w:rFonts w:ascii="Times New Roman" w:hAnsi="Times New Roman" w:cs="Times New Roman"/>
        </w:rPr>
        <w:t xml:space="preserve"> Компенсировать </w:t>
      </w:r>
      <w:r>
        <w:rPr>
          <w:rFonts w:ascii="Times New Roman" w:hAnsi="Times New Roman" w:cs="Times New Roman"/>
        </w:rPr>
        <w:t>затраты по проживанию на территории учреждения в период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В</w:t>
      </w:r>
      <w:r w:rsidRPr="00CE1EF9">
        <w:rPr>
          <w:rFonts w:ascii="Times New Roman" w:hAnsi="Times New Roman" w:cs="Times New Roman"/>
        </w:rPr>
        <w:t xml:space="preserve"> течение не более 10</w:t>
      </w:r>
      <w:r>
        <w:rPr>
          <w:rFonts w:ascii="Times New Roman" w:hAnsi="Times New Roman" w:cs="Times New Roman"/>
        </w:rPr>
        <w:t xml:space="preserve"> рабочих дней со дня получения </w:t>
      </w:r>
      <w:r w:rsidRPr="00CE1EF9">
        <w:rPr>
          <w:rFonts w:ascii="Times New Roman" w:hAnsi="Times New Roman" w:cs="Times New Roman"/>
        </w:rPr>
        <w:t>акта</w:t>
      </w:r>
      <w:r>
        <w:rPr>
          <w:rFonts w:ascii="Times New Roman" w:hAnsi="Times New Roman" w:cs="Times New Roman"/>
        </w:rPr>
        <w:t xml:space="preserve"> оказанных услуг</w:t>
      </w:r>
      <w:r w:rsidRPr="00CE1EF9">
        <w:rPr>
          <w:rFonts w:ascii="Times New Roman" w:hAnsi="Times New Roman" w:cs="Times New Roman"/>
        </w:rPr>
        <w:t>, подписать его или передать мотивированное заключение (отзыв) с отказом от подписания. По истечении указанного срока услуга считается принятой.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Заказчик имеет право: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</w:t>
      </w:r>
      <w:r w:rsidRPr="0009194D">
        <w:rPr>
          <w:rFonts w:ascii="Times New Roman" w:hAnsi="Times New Roman" w:cs="Times New Roman"/>
        </w:rPr>
        <w:t xml:space="preserve"> </w:t>
      </w:r>
      <w:r w:rsidRPr="006206C1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45FC2">
          <w:rPr>
            <w:rFonts w:ascii="Times New Roman" w:hAnsi="Times New Roman" w:cs="Times New Roman"/>
          </w:rPr>
          <w:t>разделом I</w:t>
        </w:r>
      </w:hyperlink>
      <w:r w:rsidRPr="00D45FC2">
        <w:rPr>
          <w:rFonts w:ascii="Times New Roman" w:hAnsi="Times New Roman" w:cs="Times New Roman"/>
        </w:rPr>
        <w:t xml:space="preserve"> </w:t>
      </w:r>
      <w:r w:rsidRPr="006206C1">
        <w:rPr>
          <w:rFonts w:ascii="Times New Roman" w:hAnsi="Times New Roman" w:cs="Times New Roman"/>
        </w:rPr>
        <w:t>настоящего Договора</w:t>
      </w:r>
      <w:r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109"/>
      <w:bookmarkEnd w:id="3"/>
      <w:r w:rsidRPr="006206C1">
        <w:rPr>
          <w:rFonts w:ascii="Times New Roman" w:hAnsi="Times New Roman" w:cs="Times New Roman"/>
        </w:rPr>
        <w:t>III. Стоимость услуг, сроки и порядок их оплаты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802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Стоимость </w:t>
      </w:r>
      <w:r w:rsidRPr="006206C1">
        <w:rPr>
          <w:rFonts w:ascii="Times New Roman" w:hAnsi="Times New Roman" w:cs="Times New Roman"/>
        </w:rPr>
        <w:t>платных образовательных</w:t>
      </w:r>
      <w:r>
        <w:rPr>
          <w:rFonts w:ascii="Times New Roman" w:hAnsi="Times New Roman" w:cs="Times New Roman"/>
        </w:rPr>
        <w:t xml:space="preserve"> услуг (курсы повышения квалификации) за одного слушателя за весь период обучения </w:t>
      </w:r>
      <w:r w:rsidRPr="006206C1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 w:rsidR="00540059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 xml:space="preserve"> (</w:t>
      </w:r>
      <w:r w:rsidR="00540059">
        <w:rPr>
          <w:rFonts w:ascii="Times New Roman" w:hAnsi="Times New Roman" w:cs="Times New Roman"/>
          <w:b/>
        </w:rPr>
        <w:t>________________________</w:t>
      </w:r>
      <w:r w:rsidRPr="0022642B">
        <w:rPr>
          <w:rFonts w:ascii="Times New Roman" w:hAnsi="Times New Roman" w:cs="Times New Roman"/>
          <w:b/>
        </w:rPr>
        <w:t>) рублей 00 копеек</w:t>
      </w:r>
      <w:r>
        <w:rPr>
          <w:rFonts w:ascii="Times New Roman" w:hAnsi="Times New Roman" w:cs="Times New Roman"/>
        </w:rPr>
        <w:t>,</w:t>
      </w:r>
      <w:r w:rsidRPr="009B0AC1">
        <w:t xml:space="preserve"> </w:t>
      </w:r>
      <w:r w:rsidRPr="009B0AC1">
        <w:rPr>
          <w:rFonts w:ascii="Times New Roman" w:hAnsi="Times New Roman" w:cs="Times New Roman"/>
        </w:rPr>
        <w:t>НДС</w:t>
      </w:r>
      <w:r>
        <w:rPr>
          <w:rFonts w:ascii="Times New Roman" w:hAnsi="Times New Roman" w:cs="Times New Roman"/>
        </w:rPr>
        <w:t xml:space="preserve"> не облагается (пп.14 п. 2 ст.149 НК РФ).</w:t>
      </w:r>
    </w:p>
    <w:p w:rsidR="0057250A" w:rsidRDefault="009B5E4B" w:rsidP="005725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57250A">
        <w:rPr>
          <w:rFonts w:ascii="Times New Roman" w:hAnsi="Times New Roman" w:cs="Times New Roman"/>
        </w:rPr>
        <w:t xml:space="preserve">В случае </w:t>
      </w:r>
      <w:r w:rsidR="00B46982">
        <w:rPr>
          <w:rFonts w:ascii="Times New Roman" w:hAnsi="Times New Roman" w:cs="Times New Roman"/>
        </w:rPr>
        <w:t xml:space="preserve">временного размещения и </w:t>
      </w:r>
      <w:r w:rsidR="0057250A" w:rsidRPr="009E1FBE">
        <w:rPr>
          <w:rFonts w:ascii="Times New Roman" w:hAnsi="Times New Roman" w:cs="Times New Roman"/>
        </w:rPr>
        <w:t>проживания</w:t>
      </w:r>
      <w:r w:rsidR="0057250A">
        <w:rPr>
          <w:rFonts w:ascii="Times New Roman" w:hAnsi="Times New Roman" w:cs="Times New Roman"/>
        </w:rPr>
        <w:t xml:space="preserve"> слушателей </w:t>
      </w:r>
      <w:r w:rsidR="00B46982">
        <w:rPr>
          <w:rFonts w:ascii="Times New Roman" w:hAnsi="Times New Roman" w:cs="Times New Roman"/>
        </w:rPr>
        <w:t xml:space="preserve">курсов повышения квалификации </w:t>
      </w:r>
      <w:r w:rsidR="0057250A">
        <w:rPr>
          <w:rFonts w:ascii="Times New Roman" w:hAnsi="Times New Roman" w:cs="Times New Roman"/>
        </w:rPr>
        <w:t>во время обучения</w:t>
      </w:r>
      <w:r w:rsidR="0057250A" w:rsidRPr="009E1FBE">
        <w:rPr>
          <w:rFonts w:ascii="Times New Roman" w:hAnsi="Times New Roman" w:cs="Times New Roman"/>
        </w:rPr>
        <w:t>, производится</w:t>
      </w:r>
      <w:r w:rsidR="0057250A">
        <w:rPr>
          <w:rFonts w:ascii="Times New Roman" w:hAnsi="Times New Roman" w:cs="Times New Roman"/>
        </w:rPr>
        <w:t xml:space="preserve"> оплата за проживание</w:t>
      </w:r>
      <w:r w:rsidR="0057250A" w:rsidRPr="009E1FBE">
        <w:rPr>
          <w:rFonts w:ascii="Times New Roman" w:hAnsi="Times New Roman" w:cs="Times New Roman"/>
        </w:rPr>
        <w:t xml:space="preserve">, которая составляет </w:t>
      </w:r>
      <w:r w:rsidR="0057250A">
        <w:rPr>
          <w:rFonts w:ascii="Times New Roman" w:hAnsi="Times New Roman" w:cs="Times New Roman"/>
        </w:rPr>
        <w:t>_____</w:t>
      </w:r>
      <w:r w:rsidR="0057250A" w:rsidRPr="009E1FBE">
        <w:rPr>
          <w:rFonts w:ascii="Times New Roman" w:hAnsi="Times New Roman" w:cs="Times New Roman"/>
        </w:rPr>
        <w:t xml:space="preserve"> (</w:t>
      </w:r>
      <w:r w:rsidR="0057250A">
        <w:rPr>
          <w:rFonts w:ascii="Times New Roman" w:hAnsi="Times New Roman" w:cs="Times New Roman"/>
        </w:rPr>
        <w:t>_________________</w:t>
      </w:r>
      <w:r w:rsidR="0057250A" w:rsidRPr="009E1FBE">
        <w:rPr>
          <w:rFonts w:ascii="Times New Roman" w:hAnsi="Times New Roman" w:cs="Times New Roman"/>
        </w:rPr>
        <w:t>) рублей за одни сутки на одного человека, проходящего обучение.</w:t>
      </w:r>
    </w:p>
    <w:p w:rsidR="009B5E4B" w:rsidRDefault="009B5E4B" w:rsidP="005725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Pr="006206C1">
        <w:rPr>
          <w:rFonts w:ascii="Times New Roman" w:hAnsi="Times New Roman" w:cs="Times New Roman"/>
        </w:rPr>
        <w:t>Полная стоимость</w:t>
      </w:r>
      <w:r>
        <w:rPr>
          <w:rFonts w:ascii="Times New Roman" w:hAnsi="Times New Roman" w:cs="Times New Roman"/>
        </w:rPr>
        <w:t xml:space="preserve"> услуг составляет </w:t>
      </w:r>
      <w:r w:rsidR="00540059">
        <w:rPr>
          <w:rFonts w:ascii="Times New Roman" w:hAnsi="Times New Roman" w:cs="Times New Roman"/>
          <w:b/>
        </w:rPr>
        <w:t>_________</w:t>
      </w:r>
      <w:r w:rsidRPr="009071EF">
        <w:rPr>
          <w:rFonts w:ascii="Times New Roman" w:hAnsi="Times New Roman" w:cs="Times New Roman"/>
          <w:b/>
        </w:rPr>
        <w:t xml:space="preserve"> (</w:t>
      </w:r>
      <w:r w:rsidR="00540059">
        <w:rPr>
          <w:rFonts w:ascii="Times New Roman" w:hAnsi="Times New Roman" w:cs="Times New Roman"/>
          <w:b/>
        </w:rPr>
        <w:t>______________________</w:t>
      </w:r>
      <w:r w:rsidRPr="008135CC">
        <w:rPr>
          <w:rFonts w:ascii="Times New Roman" w:hAnsi="Times New Roman" w:cs="Times New Roman"/>
          <w:b/>
        </w:rPr>
        <w:t>) рублей 00 копеек</w:t>
      </w:r>
      <w:r>
        <w:rPr>
          <w:rFonts w:ascii="Times New Roman" w:hAnsi="Times New Roman" w:cs="Times New Roman"/>
        </w:rPr>
        <w:t>.</w:t>
      </w:r>
      <w:r w:rsidRPr="00744F02">
        <w:rPr>
          <w:rFonts w:ascii="Times New Roman" w:hAnsi="Times New Roman" w:cs="Times New Roman"/>
        </w:rPr>
        <w:t xml:space="preserve"> Оплата производится на основании счета, выставленного с учетом письменной заявки на обучение, с указанием реквизитов Заказчика, количес</w:t>
      </w:r>
      <w:r>
        <w:rPr>
          <w:rFonts w:ascii="Times New Roman" w:hAnsi="Times New Roman" w:cs="Times New Roman"/>
        </w:rPr>
        <w:t>тва направляемых специалистов и</w:t>
      </w:r>
      <w:r w:rsidRPr="00744F02">
        <w:rPr>
          <w:rFonts w:ascii="Times New Roman" w:hAnsi="Times New Roman" w:cs="Times New Roman"/>
        </w:rPr>
        <w:t xml:space="preserve"> при необходимости, сроков проживания специалистов</w:t>
      </w:r>
      <w:r>
        <w:rPr>
          <w:rFonts w:ascii="Times New Roman" w:hAnsi="Times New Roman" w:cs="Times New Roman"/>
        </w:rPr>
        <w:t xml:space="preserve"> Заказчика</w:t>
      </w:r>
      <w:r w:rsidRPr="00744F02">
        <w:rPr>
          <w:rFonts w:ascii="Times New Roman" w:hAnsi="Times New Roman" w:cs="Times New Roman"/>
        </w:rPr>
        <w:t>.</w:t>
      </w:r>
      <w:r w:rsidRPr="00744F02">
        <w:t xml:space="preserve"> </w:t>
      </w:r>
      <w:r w:rsidRPr="00744F02">
        <w:rPr>
          <w:rFonts w:ascii="Times New Roman" w:hAnsi="Times New Roman" w:cs="Times New Roman"/>
        </w:rPr>
        <w:t>Платежное поручение заполняется строго по образцу, указанному в Счете на оплату, с обязательным указанием КБК (поле 104).</w:t>
      </w:r>
    </w:p>
    <w:p w:rsidR="00B46982" w:rsidRDefault="009B5E4B" w:rsidP="00B4698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DA756B">
        <w:rPr>
          <w:rFonts w:ascii="Times New Roman" w:hAnsi="Times New Roman" w:cs="Times New Roman"/>
        </w:rPr>
        <w:t>3.4.</w:t>
      </w:r>
      <w:r w:rsidRPr="00DA756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Оплата </w:t>
      </w:r>
      <w:r w:rsidR="008A7515">
        <w:rPr>
          <w:rFonts w:ascii="Times New Roman" w:hAnsi="Times New Roman"/>
          <w:bCs/>
          <w:color w:val="000000"/>
          <w:shd w:val="clear" w:color="auto" w:fill="FFFFFF"/>
        </w:rPr>
        <w:t xml:space="preserve">услуг 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>производится Заказчиком</w:t>
      </w:r>
      <w:r w:rsidR="008A7515">
        <w:rPr>
          <w:rFonts w:ascii="Times New Roman" w:hAnsi="Times New Roman"/>
          <w:bCs/>
          <w:color w:val="000000"/>
          <w:shd w:val="clear" w:color="auto" w:fill="FFFFFF"/>
        </w:rPr>
        <w:t xml:space="preserve"> в размере 100 % стоимости услуги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путем безналичного перечисления денежных средств на расчетный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 xml:space="preserve"> счет Исполнителя на основании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счета в течени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>е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 xml:space="preserve"> 5 банковских дней с момента его </w:t>
      </w:r>
      <w:r w:rsidR="00B46982">
        <w:rPr>
          <w:rFonts w:ascii="Times New Roman" w:hAnsi="Times New Roman"/>
          <w:bCs/>
          <w:color w:val="000000"/>
          <w:shd w:val="clear" w:color="auto" w:fill="FFFFFF"/>
        </w:rPr>
        <w:t>выставления</w:t>
      </w:r>
      <w:r w:rsidR="00B46982" w:rsidRPr="00DA3DEE">
        <w:rPr>
          <w:rFonts w:ascii="Times New Roman" w:hAnsi="Times New Roman"/>
          <w:bCs/>
          <w:color w:val="000000"/>
          <w:shd w:val="clear" w:color="auto" w:fill="FFFFFF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Срок действия договора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782CBD">
        <w:t xml:space="preserve"> </w:t>
      </w:r>
      <w:r w:rsidRPr="00782CBD">
        <w:rPr>
          <w:rFonts w:ascii="Times New Roman" w:hAnsi="Times New Roman" w:cs="Times New Roman"/>
        </w:rPr>
        <w:t xml:space="preserve">Настоящий Договор вступает в силу </w:t>
      </w:r>
      <w:r>
        <w:rPr>
          <w:rFonts w:ascii="Times New Roman" w:hAnsi="Times New Roman" w:cs="Times New Roman"/>
        </w:rPr>
        <w:t xml:space="preserve">с момента его подписания обеими </w:t>
      </w:r>
      <w:r w:rsidRPr="00782CBD">
        <w:rPr>
          <w:rFonts w:ascii="Times New Roman" w:hAnsi="Times New Roman" w:cs="Times New Roman"/>
        </w:rPr>
        <w:t xml:space="preserve">Сторонами и действует до </w:t>
      </w:r>
      <w:r>
        <w:rPr>
          <w:rFonts w:ascii="Times New Roman" w:hAnsi="Times New Roman" w:cs="Times New Roman"/>
        </w:rPr>
        <w:t>«</w:t>
      </w:r>
      <w:r w:rsidR="00DD4957">
        <w:rPr>
          <w:rFonts w:ascii="Times New Roman" w:hAnsi="Times New Roman" w:cs="Times New Roman"/>
          <w:u w:val="single"/>
        </w:rPr>
        <w:t>3</w:t>
      </w:r>
      <w:r w:rsidR="00E3506F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декабря </w:t>
      </w:r>
      <w:r>
        <w:rPr>
          <w:rFonts w:ascii="Times New Roman" w:hAnsi="Times New Roman" w:cs="Times New Roman"/>
        </w:rPr>
        <w:t>201</w:t>
      </w:r>
      <w:r w:rsidR="00B958E2" w:rsidRPr="00B958E2">
        <w:rPr>
          <w:rFonts w:ascii="Times New Roman" w:hAnsi="Times New Roman" w:cs="Times New Roman"/>
        </w:rPr>
        <w:t>9</w:t>
      </w:r>
      <w:r w:rsidR="00E35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г., а по взаиморасчетам до </w:t>
      </w:r>
      <w:r w:rsidRPr="00782CBD">
        <w:rPr>
          <w:rFonts w:ascii="Times New Roman" w:hAnsi="Times New Roman" w:cs="Times New Roman"/>
        </w:rPr>
        <w:t>полного исполнения Сторонами обязательств</w:t>
      </w:r>
      <w:r>
        <w:rPr>
          <w:rFonts w:ascii="Times New Roman" w:hAnsi="Times New Roman" w:cs="Times New Roman"/>
        </w:rPr>
        <w:t xml:space="preserve"> по договору</w:t>
      </w:r>
      <w:r w:rsidRPr="00782CBD"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206C1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>Ответственность сторон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1448BB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</w:t>
      </w:r>
      <w:r>
        <w:rPr>
          <w:rFonts w:ascii="Times New Roman" w:hAnsi="Times New Roman" w:cs="Times New Roman"/>
        </w:rPr>
        <w:t>льством Российской Федерации и настоящим Д</w:t>
      </w:r>
      <w:r w:rsidRPr="001448BB">
        <w:rPr>
          <w:rFonts w:ascii="Times New Roman" w:hAnsi="Times New Roman" w:cs="Times New Roman"/>
        </w:rPr>
        <w:t>оговором.</w:t>
      </w:r>
    </w:p>
    <w:p w:rsidR="009B5E4B" w:rsidRPr="001A0EC0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1A0EC0">
        <w:rPr>
          <w:rFonts w:ascii="Times New Roman" w:hAnsi="Times New Roman" w:cs="Times New Roman"/>
        </w:rPr>
        <w:t>Если Заказч</w:t>
      </w:r>
      <w:r>
        <w:rPr>
          <w:rFonts w:ascii="Times New Roman" w:hAnsi="Times New Roman" w:cs="Times New Roman"/>
        </w:rPr>
        <w:t>ик после подписания настоящего Д</w:t>
      </w:r>
      <w:r w:rsidRPr="001A0EC0">
        <w:rPr>
          <w:rFonts w:ascii="Times New Roman" w:hAnsi="Times New Roman" w:cs="Times New Roman"/>
        </w:rPr>
        <w:t xml:space="preserve">оговора и оплаты образовательных </w:t>
      </w:r>
      <w:r>
        <w:rPr>
          <w:rFonts w:ascii="Times New Roman" w:hAnsi="Times New Roman" w:cs="Times New Roman"/>
        </w:rPr>
        <w:t>услуг подас</w:t>
      </w:r>
      <w:r w:rsidRPr="001A0EC0">
        <w:rPr>
          <w:rFonts w:ascii="Times New Roman" w:hAnsi="Times New Roman" w:cs="Times New Roman"/>
        </w:rPr>
        <w:t>т письменное заявление о невозможности приступить к занятиям по уважительной причине</w:t>
      </w:r>
      <w:r w:rsidR="00703128">
        <w:rPr>
          <w:rFonts w:ascii="Times New Roman" w:hAnsi="Times New Roman" w:cs="Times New Roman"/>
        </w:rPr>
        <w:t xml:space="preserve"> (с предоставлением подтверждающего документа)</w:t>
      </w:r>
      <w:r>
        <w:rPr>
          <w:rFonts w:ascii="Times New Roman" w:hAnsi="Times New Roman" w:cs="Times New Roman"/>
        </w:rPr>
        <w:t>,</w:t>
      </w:r>
      <w:r w:rsidRPr="001A0EC0">
        <w:rPr>
          <w:rFonts w:ascii="Times New Roman" w:hAnsi="Times New Roman" w:cs="Times New Roman"/>
        </w:rPr>
        <w:t xml:space="preserve"> то Договор расторгается, Заказчику осуществляется возврат суммы предварительной оплаты за вычетом затрат, связанных с подготовкой учебного процесса или </w:t>
      </w:r>
      <w:r>
        <w:rPr>
          <w:rFonts w:ascii="Times New Roman" w:hAnsi="Times New Roman" w:cs="Times New Roman"/>
        </w:rPr>
        <w:t>по соглашению сторон сроки проведения обучения (курсы повышения квалификации,</w:t>
      </w:r>
      <w:r w:rsidRPr="001448BB">
        <w:t xml:space="preserve"> </w:t>
      </w:r>
      <w:r>
        <w:rPr>
          <w:rFonts w:ascii="Times New Roman" w:hAnsi="Times New Roman" w:cs="Times New Roman"/>
        </w:rPr>
        <w:t>индивидуальная/групповая стажировка), переносятся на другой срок согласно утвержденному Плану</w:t>
      </w:r>
      <w:r w:rsidRPr="001A0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 обучения.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1A0EC0">
        <w:rPr>
          <w:rFonts w:ascii="Times New Roman" w:hAnsi="Times New Roman" w:cs="Times New Roman"/>
        </w:rPr>
        <w:t xml:space="preserve">5.3. При неявке </w:t>
      </w:r>
      <w:r w:rsidR="00B265BD">
        <w:rPr>
          <w:rFonts w:ascii="Times New Roman" w:hAnsi="Times New Roman" w:cs="Times New Roman"/>
        </w:rPr>
        <w:t>слушателя</w:t>
      </w:r>
      <w:r>
        <w:rPr>
          <w:rFonts w:ascii="Times New Roman" w:hAnsi="Times New Roman" w:cs="Times New Roman"/>
        </w:rPr>
        <w:t xml:space="preserve"> (</w:t>
      </w:r>
      <w:r w:rsidR="00B265BD">
        <w:rPr>
          <w:rFonts w:ascii="Times New Roman" w:hAnsi="Times New Roman" w:cs="Times New Roman"/>
        </w:rPr>
        <w:t>ей</w:t>
      </w:r>
      <w:r w:rsidRPr="001A0EC0">
        <w:rPr>
          <w:rFonts w:ascii="Times New Roman" w:hAnsi="Times New Roman" w:cs="Times New Roman"/>
        </w:rPr>
        <w:t>) Заказчика без уважительной причины на обучение (курс</w:t>
      </w:r>
      <w:r>
        <w:rPr>
          <w:rFonts w:ascii="Times New Roman" w:hAnsi="Times New Roman" w:cs="Times New Roman"/>
        </w:rPr>
        <w:t>ы</w:t>
      </w:r>
      <w:r w:rsidRPr="001A0EC0">
        <w:rPr>
          <w:rFonts w:ascii="Times New Roman" w:hAnsi="Times New Roman" w:cs="Times New Roman"/>
        </w:rPr>
        <w:t xml:space="preserve"> повышения квалификации, индивидуальная/групповая стажировка) или при получении письменного отказа Заказчика от участия в обучении менее чем за 10 рабочих дней до начала обучения, оплаченные Заказчиком денежные средства не возвращаются.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Pr="001B3532">
        <w:t xml:space="preserve"> </w:t>
      </w:r>
      <w:r w:rsidRPr="001A0EC0">
        <w:rPr>
          <w:rFonts w:ascii="Times New Roman" w:hAnsi="Times New Roman" w:cs="Times New Roman"/>
        </w:rPr>
        <w:t>В случае просрочки исполнения Заказчиком обязательств, указанных в</w:t>
      </w:r>
      <w:r>
        <w:rPr>
          <w:rFonts w:ascii="Times New Roman" w:hAnsi="Times New Roman" w:cs="Times New Roman"/>
        </w:rPr>
        <w:t xml:space="preserve"> разделе </w:t>
      </w:r>
      <w:r>
        <w:rPr>
          <w:rFonts w:ascii="Times New Roman" w:hAnsi="Times New Roman" w:cs="Times New Roman"/>
          <w:lang w:val="en-US"/>
        </w:rPr>
        <w:t>III</w:t>
      </w:r>
      <w:r w:rsidRPr="001A0EC0">
        <w:rPr>
          <w:rFonts w:ascii="Times New Roman" w:hAnsi="Times New Roman" w:cs="Times New Roman"/>
        </w:rPr>
        <w:t xml:space="preserve"> Договора, а также в других случаях неисполнени</w:t>
      </w:r>
      <w:r w:rsidR="002B3B01">
        <w:rPr>
          <w:rFonts w:ascii="Times New Roman" w:hAnsi="Times New Roman" w:cs="Times New Roman"/>
        </w:rPr>
        <w:t xml:space="preserve">я или ненадлежащего исполнения </w:t>
      </w:r>
      <w:r w:rsidRPr="001A0EC0">
        <w:rPr>
          <w:rFonts w:ascii="Times New Roman" w:hAnsi="Times New Roman" w:cs="Times New Roman"/>
        </w:rPr>
        <w:t>Заказчиком обязательств, предусмотренных Договором, Исполнитель вправе потребо</w:t>
      </w:r>
      <w:r w:rsidR="002B3B01">
        <w:rPr>
          <w:rFonts w:ascii="Times New Roman" w:hAnsi="Times New Roman" w:cs="Times New Roman"/>
        </w:rPr>
        <w:t xml:space="preserve">вать уплаты </w:t>
      </w:r>
      <w:r w:rsidR="002B3B01">
        <w:rPr>
          <w:rFonts w:ascii="Times New Roman" w:hAnsi="Times New Roman" w:cs="Times New Roman"/>
        </w:rPr>
        <w:lastRenderedPageBreak/>
        <w:t>неустойку в размере</w:t>
      </w:r>
      <w:r w:rsidRPr="001A0EC0">
        <w:rPr>
          <w:rFonts w:ascii="Times New Roman" w:hAnsi="Times New Roman" w:cs="Times New Roman"/>
        </w:rPr>
        <w:t xml:space="preserve"> 0,5% от стоимости договора за каждый день просрочки оплаты, но не более 30% от стоимости обучения по Договору.</w:t>
      </w:r>
    </w:p>
    <w:p w:rsidR="007D446A" w:rsidRDefault="002B3B01" w:rsidP="006A34B2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Учебно-методические </w:t>
      </w:r>
      <w:r w:rsidRPr="001B0FFB">
        <w:rPr>
          <w:rFonts w:ascii="Times New Roman" w:hAnsi="Times New Roman" w:cs="Times New Roman"/>
        </w:rPr>
        <w:t>материалы,</w:t>
      </w:r>
      <w:r w:rsidR="00885740" w:rsidRPr="001B0FFB">
        <w:rPr>
          <w:rFonts w:ascii="Times New Roman" w:hAnsi="Times New Roman" w:cs="Times New Roman"/>
        </w:rPr>
        <w:t xml:space="preserve"> предоставляемые Исполнителем </w:t>
      </w:r>
      <w:r w:rsidR="007556EB" w:rsidRPr="001B0FFB">
        <w:rPr>
          <w:rFonts w:ascii="Times New Roman" w:hAnsi="Times New Roman" w:cs="Times New Roman"/>
        </w:rPr>
        <w:t>Заказчику (слушателям)</w:t>
      </w:r>
      <w:r>
        <w:rPr>
          <w:rFonts w:ascii="Times New Roman" w:hAnsi="Times New Roman" w:cs="Times New Roman"/>
        </w:rPr>
        <w:t xml:space="preserve">, </w:t>
      </w:r>
      <w:r w:rsidR="007D446A" w:rsidRPr="001B0FFB">
        <w:rPr>
          <w:rFonts w:ascii="Times New Roman" w:hAnsi="Times New Roman" w:cs="Times New Roman"/>
        </w:rPr>
        <w:t>явля</w:t>
      </w:r>
      <w:r>
        <w:rPr>
          <w:rFonts w:ascii="Times New Roman" w:hAnsi="Times New Roman" w:cs="Times New Roman"/>
        </w:rPr>
        <w:t xml:space="preserve">ются собственностью </w:t>
      </w:r>
      <w:r w:rsidR="006A34B2" w:rsidRPr="001B0FFB">
        <w:rPr>
          <w:rFonts w:ascii="Times New Roman" w:hAnsi="Times New Roman" w:cs="Times New Roman"/>
        </w:rPr>
        <w:t>Исполнителя</w:t>
      </w:r>
      <w:r w:rsidR="007D446A" w:rsidRPr="001B0FFB">
        <w:rPr>
          <w:rFonts w:ascii="Times New Roman" w:hAnsi="Times New Roman" w:cs="Times New Roman"/>
        </w:rPr>
        <w:t xml:space="preserve"> и не подлежат копированию, тиражированию, воспроизведению и дальнейшему распространению третьим лицам. За неисполнение или ненадлежащее исполнение своих обязательств по </w:t>
      </w:r>
      <w:r w:rsidR="006A34B2" w:rsidRPr="001B0FFB">
        <w:rPr>
          <w:rFonts w:ascii="Times New Roman" w:hAnsi="Times New Roman" w:cs="Times New Roman"/>
        </w:rPr>
        <w:t>п.5.5. Договора</w:t>
      </w:r>
      <w:r w:rsidR="007D446A" w:rsidRPr="001B0FFB">
        <w:rPr>
          <w:rFonts w:ascii="Times New Roman" w:hAnsi="Times New Roman" w:cs="Times New Roman"/>
        </w:rPr>
        <w:t xml:space="preserve"> </w:t>
      </w:r>
      <w:r w:rsidR="006A34B2" w:rsidRPr="001B0FFB">
        <w:rPr>
          <w:rFonts w:ascii="Times New Roman" w:hAnsi="Times New Roman" w:cs="Times New Roman"/>
        </w:rPr>
        <w:t>Заказчик несет</w:t>
      </w:r>
      <w:r w:rsidR="007D446A" w:rsidRPr="001B0FFB">
        <w:rPr>
          <w:rFonts w:ascii="Times New Roman" w:hAnsi="Times New Roman" w:cs="Times New Roman"/>
        </w:rPr>
        <w:t xml:space="preserve"> ответственность, предусмотренную законодате</w:t>
      </w:r>
      <w:r w:rsidR="006A34B2" w:rsidRPr="001B0FFB">
        <w:rPr>
          <w:rFonts w:ascii="Times New Roman" w:hAnsi="Times New Roman" w:cs="Times New Roman"/>
        </w:rPr>
        <w:t>льством Российской Федерации.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448BB">
        <w:rPr>
          <w:rFonts w:ascii="Times New Roman" w:hAnsi="Times New Roman" w:cs="Times New Roman"/>
        </w:rPr>
        <w:t>VI.</w:t>
      </w:r>
      <w:r>
        <w:rPr>
          <w:rFonts w:ascii="Times New Roman" w:hAnsi="Times New Roman" w:cs="Times New Roman"/>
        </w:rPr>
        <w:t xml:space="preserve"> </w:t>
      </w:r>
      <w:r w:rsidRPr="00582655">
        <w:rPr>
          <w:rFonts w:ascii="Times New Roman" w:hAnsi="Times New Roman" w:cs="Times New Roman"/>
        </w:rPr>
        <w:t>Форс-мажор</w:t>
      </w:r>
    </w:p>
    <w:p w:rsidR="009B5E4B" w:rsidRDefault="009B5E4B" w:rsidP="009B5E4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</w:rPr>
      </w:pPr>
      <w:r w:rsidRPr="00582655">
        <w:rPr>
          <w:rFonts w:ascii="Times New Roman" w:hAnsi="Times New Roman" w:cs="Times New Roman"/>
        </w:rPr>
        <w:t>6.1. Стороны не несут ответственности за невыполнение обязательств, обусловленных обстоятельствами непреодолимой силы,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</w:t>
      </w:r>
      <w:r w:rsidR="002B3B01">
        <w:rPr>
          <w:rFonts w:ascii="Times New Roman" w:hAnsi="Times New Roman" w:cs="Times New Roman"/>
        </w:rPr>
        <w:t xml:space="preserve">ары, другие стихийные бедствия </w:t>
      </w:r>
      <w:r w:rsidRPr="00582655">
        <w:rPr>
          <w:rFonts w:ascii="Times New Roman" w:hAnsi="Times New Roman" w:cs="Times New Roman"/>
        </w:rPr>
        <w:t xml:space="preserve">и т.д. </w:t>
      </w:r>
    </w:p>
    <w:p w:rsidR="009B5E4B" w:rsidRDefault="009B5E4B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B3532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.</w:t>
      </w:r>
      <w:r w:rsidRPr="001B3532">
        <w:rPr>
          <w:rFonts w:ascii="Times New Roman" w:hAnsi="Times New Roman" w:cs="Times New Roman"/>
        </w:rPr>
        <w:t xml:space="preserve"> </w:t>
      </w:r>
      <w:r w:rsidRPr="001448BB">
        <w:rPr>
          <w:rFonts w:ascii="Times New Roman" w:hAnsi="Times New Roman" w:cs="Times New Roman"/>
        </w:rPr>
        <w:t>Заключительные положения</w:t>
      </w:r>
    </w:p>
    <w:p w:rsidR="009B5E4B" w:rsidRPr="006206C1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206C1">
        <w:rPr>
          <w:rFonts w:ascii="Times New Roman" w:hAnsi="Times New Roman" w:cs="Times New Roman"/>
        </w:rPr>
        <w:t xml:space="preserve">.1. </w:t>
      </w:r>
      <w:r w:rsidRPr="00A66931">
        <w:rPr>
          <w:rFonts w:ascii="Times New Roman" w:hAnsi="Times New Roman" w:cs="Times New Roman"/>
        </w:rPr>
        <w:t>Настоящий договор может быть изменен, дополнен или расторгнут в порядке</w:t>
      </w:r>
      <w:r>
        <w:rPr>
          <w:rFonts w:ascii="Times New Roman" w:hAnsi="Times New Roman" w:cs="Times New Roman"/>
        </w:rPr>
        <w:t>,</w:t>
      </w:r>
      <w:r w:rsidRPr="00A66931">
        <w:rPr>
          <w:rFonts w:ascii="Times New Roman" w:hAnsi="Times New Roman" w:cs="Times New Roman"/>
        </w:rPr>
        <w:t xml:space="preserve"> установленном действующим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Pr="00A66931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A66931">
        <w:rPr>
          <w:rFonts w:ascii="Times New Roman" w:hAnsi="Times New Roman" w:cs="Times New Roman"/>
        </w:rPr>
        <w:t>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206C1">
        <w:rPr>
          <w:rFonts w:ascii="Times New Roman" w:hAnsi="Times New Roman" w:cs="Times New Roman"/>
        </w:rPr>
        <w:t xml:space="preserve">.2. </w:t>
      </w:r>
      <w:r w:rsidRPr="00A66931">
        <w:rPr>
          <w:rFonts w:ascii="Times New Roman" w:hAnsi="Times New Roman" w:cs="Times New Roman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</w:t>
      </w:r>
      <w:r>
        <w:rPr>
          <w:rFonts w:ascii="Times New Roman" w:hAnsi="Times New Roman" w:cs="Times New Roman"/>
        </w:rPr>
        <w:t xml:space="preserve">представителями </w:t>
      </w:r>
      <w:r w:rsidRPr="00A66931">
        <w:rPr>
          <w:rFonts w:ascii="Times New Roman" w:hAnsi="Times New Roman" w:cs="Times New Roman"/>
        </w:rPr>
        <w:t>обеих сторон.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Pr="00A66931">
        <w:rPr>
          <w:rFonts w:ascii="Times New Roman" w:hAnsi="Times New Roman" w:cs="Times New Roman"/>
        </w:rPr>
        <w:t xml:space="preserve">Все изменения и дополнения к настоящему Договору осуществляются </w:t>
      </w:r>
      <w:r>
        <w:rPr>
          <w:rFonts w:ascii="Times New Roman" w:hAnsi="Times New Roman" w:cs="Times New Roman"/>
        </w:rPr>
        <w:t>путем заключения дополнительных соглашений к Договору, являющих</w:t>
      </w:r>
      <w:r w:rsidRPr="00A66931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 xml:space="preserve">его </w:t>
      </w:r>
      <w:r w:rsidRPr="00A66931">
        <w:rPr>
          <w:rFonts w:ascii="Times New Roman" w:hAnsi="Times New Roman" w:cs="Times New Roman"/>
        </w:rPr>
        <w:t>неотъем</w:t>
      </w:r>
      <w:r>
        <w:rPr>
          <w:rFonts w:ascii="Times New Roman" w:hAnsi="Times New Roman" w:cs="Times New Roman"/>
        </w:rPr>
        <w:t>лемыми</w:t>
      </w:r>
      <w:r w:rsidRPr="00A66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частями</w:t>
      </w:r>
      <w:r w:rsidRPr="00A66931">
        <w:rPr>
          <w:rFonts w:ascii="Times New Roman" w:hAnsi="Times New Roman" w:cs="Times New Roman"/>
        </w:rPr>
        <w:t>.</w:t>
      </w:r>
    </w:p>
    <w:p w:rsidR="009B5E4B" w:rsidRPr="00A66931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 w:rsidRPr="00A66931">
        <w:rPr>
          <w:rFonts w:ascii="Times New Roman" w:hAnsi="Times New Roman" w:cs="Times New Roman"/>
        </w:rPr>
        <w:t xml:space="preserve"> Все споры и разногласия, возникающие между </w:t>
      </w:r>
      <w:r w:rsidR="002B3B01">
        <w:rPr>
          <w:rFonts w:ascii="Times New Roman" w:hAnsi="Times New Roman" w:cs="Times New Roman"/>
        </w:rPr>
        <w:t>сторонами</w:t>
      </w:r>
      <w:r w:rsidRPr="00A66931">
        <w:rPr>
          <w:rFonts w:ascii="Times New Roman" w:hAnsi="Times New Roman" w:cs="Times New Roman"/>
        </w:rPr>
        <w:t xml:space="preserve"> по настоящему Договору или в связи с ним, разрешаются путем переговоров. В случае возникновения претензий относительно исполнения одной стороной своих обязательств по Договору другая Сторона направляет претензию в письменной форме. В отношении всех претензий, направляемых по Договору, Сторона, которой адресована данная претензия, должна дать письменный ответ по существу претензии в срок не позднее 10 календарных дней, с даты ее получения.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A66931">
        <w:rPr>
          <w:rFonts w:ascii="Times New Roman" w:hAnsi="Times New Roman" w:cs="Times New Roman"/>
        </w:rPr>
        <w:t>При невозможности урегулирования споров путем переговоров</w:t>
      </w:r>
      <w:r w:rsidR="008A7515">
        <w:rPr>
          <w:rFonts w:ascii="Times New Roman" w:hAnsi="Times New Roman" w:cs="Times New Roman"/>
        </w:rPr>
        <w:t xml:space="preserve"> по истечении 15 календарных дней с момента направления претензии</w:t>
      </w:r>
      <w:r w:rsidRPr="00A66931">
        <w:rPr>
          <w:rFonts w:ascii="Times New Roman" w:hAnsi="Times New Roman" w:cs="Times New Roman"/>
        </w:rPr>
        <w:t xml:space="preserve"> споры разрешаются в Арбитражном суде города Москвы.</w:t>
      </w:r>
    </w:p>
    <w:p w:rsidR="008A7515" w:rsidRDefault="008A7515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9B5E4B" w:rsidRDefault="009B5E4B" w:rsidP="009B5E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E38F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A66931">
        <w:t xml:space="preserve"> </w:t>
      </w:r>
      <w:r w:rsidRPr="00A66931">
        <w:rPr>
          <w:rFonts w:ascii="Times New Roman" w:hAnsi="Times New Roman" w:cs="Times New Roman"/>
        </w:rPr>
        <w:t xml:space="preserve">Настоящий Договор составлен в </w:t>
      </w:r>
      <w:r>
        <w:rPr>
          <w:rFonts w:ascii="Times New Roman" w:hAnsi="Times New Roman" w:cs="Times New Roman"/>
        </w:rPr>
        <w:t>двух</w:t>
      </w:r>
      <w:r w:rsidRPr="00A66931">
        <w:rPr>
          <w:rFonts w:ascii="Times New Roman" w:hAnsi="Times New Roman" w:cs="Times New Roman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</w:rPr>
        <w:t>, имеющих</w:t>
      </w:r>
      <w:r w:rsidRPr="00A66931">
        <w:rPr>
          <w:rFonts w:ascii="Times New Roman" w:hAnsi="Times New Roman" w:cs="Times New Roman"/>
        </w:rPr>
        <w:t xml:space="preserve"> одинаковую юридическую силу. </w:t>
      </w:r>
      <w:bookmarkStart w:id="4" w:name="Par186"/>
      <w:bookmarkEnd w:id="4"/>
    </w:p>
    <w:p w:rsidR="009B5E4B" w:rsidRDefault="001258A3" w:rsidP="009B5E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VIII</w:t>
      </w:r>
      <w:r w:rsidR="009B5E4B" w:rsidRPr="006206C1">
        <w:rPr>
          <w:rFonts w:ascii="Times New Roman" w:hAnsi="Times New Roman" w:cs="Times New Roman"/>
        </w:rPr>
        <w:t xml:space="preserve">. </w:t>
      </w:r>
      <w:r w:rsidR="009B5E4B">
        <w:rPr>
          <w:rFonts w:ascii="Times New Roman" w:hAnsi="Times New Roman" w:cs="Times New Roman"/>
        </w:rPr>
        <w:t>Юридические а</w:t>
      </w:r>
      <w:r w:rsidR="009B5E4B" w:rsidRPr="006206C1">
        <w:rPr>
          <w:rFonts w:ascii="Times New Roman" w:hAnsi="Times New Roman" w:cs="Times New Roman"/>
        </w:rPr>
        <w:t>дреса</w:t>
      </w:r>
      <w:r w:rsidR="009B5E4B">
        <w:rPr>
          <w:rFonts w:ascii="Times New Roman" w:hAnsi="Times New Roman" w:cs="Times New Roman"/>
        </w:rPr>
        <w:t xml:space="preserve">, </w:t>
      </w:r>
      <w:r w:rsidR="009B5E4B" w:rsidRPr="006206C1">
        <w:rPr>
          <w:rFonts w:ascii="Times New Roman" w:hAnsi="Times New Roman" w:cs="Times New Roman"/>
        </w:rPr>
        <w:t>реквизиты сторон</w:t>
      </w:r>
      <w:r w:rsidR="009B5E4B">
        <w:rPr>
          <w:rFonts w:ascii="Times New Roman" w:hAnsi="Times New Roman" w:cs="Times New Roman"/>
        </w:rPr>
        <w:t xml:space="preserve">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B5E4B" w:rsidRPr="00A23C3C" w:rsidTr="009B5E4B">
        <w:tc>
          <w:tcPr>
            <w:tcW w:w="4785" w:type="dxa"/>
            <w:shd w:val="clear" w:color="auto" w:fill="auto"/>
          </w:tcPr>
          <w:p w:rsidR="009B5E4B" w:rsidRPr="00A87382" w:rsidRDefault="009B5E4B" w:rsidP="009B5E4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</w:rPr>
            </w:pPr>
            <w:r w:rsidRPr="00A87382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  <w:p w:rsid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ФГБУ ЦНМВЛ</w:t>
            </w:r>
          </w:p>
          <w:p w:rsidR="00DD4957" w:rsidRDefault="002B3B01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  <w:r w:rsidR="00DD4957">
              <w:rPr>
                <w:rFonts w:ascii="Times New Roman" w:hAnsi="Times New Roman" w:cs="Times New Roman"/>
              </w:rPr>
              <w:t xml:space="preserve"> адрес: 111622, г. Москва, ул. Оранжерейная, д. 23.</w:t>
            </w:r>
          </w:p>
          <w:p w:rsid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7720148807  КПП 772001001                        </w:t>
            </w:r>
          </w:p>
          <w:p w:rsidR="00DD4957" w:rsidRDefault="002B3B01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40501810845252000079 в </w:t>
            </w:r>
            <w:r w:rsidR="00DD4957">
              <w:rPr>
                <w:rFonts w:ascii="Times New Roman" w:hAnsi="Times New Roman" w:cs="Times New Roman"/>
              </w:rPr>
              <w:t xml:space="preserve">Главном управлении банка России по Центральному федеральному округу г. Москва (ГУ банка России по ЦФО) л/с 20736Х43700. </w:t>
            </w:r>
          </w:p>
          <w:p w:rsidR="00DD4957" w:rsidRP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БИК</w:t>
            </w:r>
            <w:r w:rsidRPr="00DD4957">
              <w:rPr>
                <w:rFonts w:ascii="Times New Roman" w:hAnsi="Times New Roman" w:cs="Times New Roman"/>
                <w:lang w:val="en-US"/>
              </w:rPr>
              <w:t xml:space="preserve"> 044525000,</w:t>
            </w:r>
          </w:p>
          <w:p w:rsidR="00DD4957" w:rsidRP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КБК</w:t>
            </w:r>
            <w:r w:rsidRPr="00DD4957">
              <w:rPr>
                <w:rFonts w:ascii="Times New Roman" w:hAnsi="Times New Roman" w:cs="Times New Roman"/>
                <w:lang w:val="en-US"/>
              </w:rPr>
              <w:t xml:space="preserve"> 00000000000000000130</w:t>
            </w:r>
          </w:p>
          <w:p w:rsidR="00DD4957" w:rsidRP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cnmvl@cnmvl.ru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DD4957" w:rsidRPr="00DD4957" w:rsidRDefault="00DD4957" w:rsidP="00DD495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dopobr</w:t>
            </w:r>
            <w:r w:rsidRPr="00DD4957"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cnmvl</w:t>
            </w:r>
            <w:r w:rsidRPr="00DD4957"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mail</w:t>
            </w:r>
            <w:r w:rsidRPr="00DD4957"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7F7F7"/>
                <w:lang w:val="en-US"/>
              </w:rPr>
              <w:t>ru</w:t>
            </w:r>
          </w:p>
          <w:p w:rsidR="009B5E4B" w:rsidRPr="00B958E2" w:rsidRDefault="00DD4957" w:rsidP="009B5E4B">
            <w:pPr>
              <w:autoSpaceDE w:val="0"/>
              <w:autoSpaceDN w:val="0"/>
              <w:adjustRightInd w:val="0"/>
              <w:outlineLvl w:val="1"/>
              <w:rPr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DD4957">
              <w:rPr>
                <w:rFonts w:ascii="Times New Roman" w:hAnsi="Times New Roman" w:cs="Times New Roman"/>
                <w:lang w:val="en-US"/>
              </w:rPr>
              <w:t>./</w:t>
            </w:r>
            <w:r>
              <w:rPr>
                <w:rFonts w:ascii="Times New Roman" w:hAnsi="Times New Roman" w:cs="Times New Roman"/>
              </w:rPr>
              <w:t>факс</w:t>
            </w:r>
            <w:r w:rsidRPr="00DD4957">
              <w:rPr>
                <w:rFonts w:ascii="Times New Roman" w:hAnsi="Times New Roman" w:cs="Times New Roman"/>
                <w:lang w:val="en-US"/>
              </w:rPr>
              <w:t xml:space="preserve"> 8(495)700-01-37, 8(495)700-01-34</w:t>
            </w:r>
          </w:p>
        </w:tc>
        <w:tc>
          <w:tcPr>
            <w:tcW w:w="4962" w:type="dxa"/>
            <w:shd w:val="clear" w:color="auto" w:fill="auto"/>
          </w:tcPr>
          <w:p w:rsidR="009B5E4B" w:rsidRPr="00EE7307" w:rsidRDefault="009B5E4B" w:rsidP="00DD4957">
            <w:pPr>
              <w:pStyle w:val="a3"/>
              <w:spacing w:after="0"/>
              <w:ind w:right="-1"/>
              <w:rPr>
                <w:rFonts w:ascii="Times New Roman" w:hAnsi="Times New Roman" w:cs="Times New Roman"/>
              </w:rPr>
            </w:pPr>
            <w:r w:rsidRPr="00EE7307">
              <w:rPr>
                <w:rFonts w:ascii="Times New Roman" w:hAnsi="Times New Roman" w:cs="Times New Roman"/>
                <w:b/>
              </w:rPr>
              <w:t>Заказчик</w:t>
            </w:r>
            <w:r w:rsidRPr="00EE7307">
              <w:rPr>
                <w:rFonts w:ascii="Times New Roman" w:hAnsi="Times New Roman" w:cs="Times New Roman"/>
              </w:rPr>
              <w:t xml:space="preserve"> </w:t>
            </w:r>
          </w:p>
          <w:p w:rsidR="009B5E4B" w:rsidRDefault="00540059" w:rsidP="00DD4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учреждения________________</w:t>
            </w:r>
          </w:p>
          <w:p w:rsidR="00540059" w:rsidRDefault="00540059" w:rsidP="00DD4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адрес:_____________________</w:t>
            </w:r>
          </w:p>
          <w:p w:rsidR="00540059" w:rsidRPr="00A87382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>Р/счет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Банк: 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540059" w:rsidRPr="00A87382" w:rsidRDefault="00540059" w:rsidP="009B5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540059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ИНН </w:t>
            </w:r>
            <w:r w:rsidR="00540059">
              <w:rPr>
                <w:rFonts w:ascii="Times New Roman" w:hAnsi="Times New Roman" w:cs="Times New Roman"/>
              </w:rPr>
              <w:t>____________</w:t>
            </w:r>
            <w:r w:rsidRPr="00A87382">
              <w:rPr>
                <w:rFonts w:ascii="Times New Roman" w:hAnsi="Times New Roman" w:cs="Times New Roman"/>
              </w:rPr>
              <w:t xml:space="preserve"> БИК </w:t>
            </w:r>
            <w:r w:rsidR="00540059">
              <w:rPr>
                <w:rFonts w:ascii="Times New Roman" w:hAnsi="Times New Roman" w:cs="Times New Roman"/>
              </w:rPr>
              <w:t>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 КПП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ОГРН </w:t>
            </w:r>
            <w:r w:rsidR="00540059">
              <w:rPr>
                <w:rFonts w:ascii="Times New Roman" w:hAnsi="Times New Roman" w:cs="Times New Roman"/>
              </w:rPr>
              <w:t>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л/сч </w:t>
            </w:r>
            <w:r w:rsidR="00540059">
              <w:rPr>
                <w:rFonts w:ascii="Times New Roman" w:hAnsi="Times New Roman" w:cs="Times New Roman"/>
              </w:rPr>
              <w:t>__________________________________</w:t>
            </w:r>
          </w:p>
          <w:p w:rsidR="009B5E4B" w:rsidRPr="00A87382" w:rsidRDefault="009B5E4B" w:rsidP="009B5E4B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</w:rPr>
              <w:t xml:space="preserve">Тел/факс. </w:t>
            </w:r>
            <w:r w:rsidR="00540059">
              <w:rPr>
                <w:rFonts w:ascii="Times New Roman" w:hAnsi="Times New Roman" w:cs="Times New Roman"/>
              </w:rPr>
              <w:t>______________________________</w:t>
            </w:r>
          </w:p>
          <w:p w:rsidR="009B5E4B" w:rsidRPr="00A23C3C" w:rsidRDefault="009B5E4B" w:rsidP="008A7515">
            <w:pPr>
              <w:rPr>
                <w:rFonts w:ascii="Times New Roman" w:hAnsi="Times New Roman" w:cs="Times New Roman"/>
              </w:rPr>
            </w:pPr>
            <w:r w:rsidRPr="00A87382">
              <w:rPr>
                <w:rFonts w:ascii="Times New Roman" w:hAnsi="Times New Roman" w:cs="Times New Roman"/>
                <w:lang w:val="en-US"/>
              </w:rPr>
              <w:t>E</w:t>
            </w:r>
            <w:r w:rsidRPr="00A87382">
              <w:rPr>
                <w:rFonts w:ascii="Times New Roman" w:hAnsi="Times New Roman" w:cs="Times New Roman"/>
              </w:rPr>
              <w:t>-</w:t>
            </w:r>
            <w:r w:rsidRPr="00A87382">
              <w:rPr>
                <w:rFonts w:ascii="Times New Roman" w:hAnsi="Times New Roman" w:cs="Times New Roman"/>
                <w:lang w:val="en-US"/>
              </w:rPr>
              <w:t>mail</w:t>
            </w:r>
            <w:r w:rsidRPr="00A87382">
              <w:rPr>
                <w:rFonts w:ascii="Times New Roman" w:hAnsi="Times New Roman" w:cs="Times New Roman"/>
              </w:rPr>
              <w:t xml:space="preserve"> </w:t>
            </w:r>
            <w:r w:rsidR="00540059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9B5E4B" w:rsidRPr="00A23C3C" w:rsidRDefault="009B5E4B" w:rsidP="009B5E4B">
      <w:pPr>
        <w:rPr>
          <w:rFonts w:ascii="Times New Roman" w:hAnsi="Times New Roman" w:cs="Times New Roman"/>
        </w:rPr>
      </w:pPr>
    </w:p>
    <w:p w:rsidR="009B5E4B" w:rsidRDefault="001258A3" w:rsidP="009B5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  <w:r w:rsidRPr="001258A3">
        <w:rPr>
          <w:rFonts w:ascii="Times New Roman" w:hAnsi="Times New Roman" w:cs="Times New Roman"/>
        </w:rPr>
        <w:t xml:space="preserve">               </w:t>
      </w:r>
      <w:r w:rsidR="002B3B01">
        <w:rPr>
          <w:rFonts w:ascii="Times New Roman" w:hAnsi="Times New Roman" w:cs="Times New Roman"/>
        </w:rPr>
        <w:t xml:space="preserve">                               </w:t>
      </w:r>
      <w:r w:rsidR="00540059">
        <w:rPr>
          <w:rFonts w:ascii="Times New Roman" w:hAnsi="Times New Roman" w:cs="Times New Roman"/>
        </w:rPr>
        <w:t>(Должностное лицо организации)</w:t>
      </w:r>
    </w:p>
    <w:p w:rsidR="00DD4957" w:rsidRPr="00A07B7D" w:rsidRDefault="00DD4957" w:rsidP="009B5E4B">
      <w:pPr>
        <w:rPr>
          <w:rFonts w:ascii="Times New Roman" w:hAnsi="Times New Roman" w:cs="Times New Roman"/>
        </w:rPr>
      </w:pPr>
    </w:p>
    <w:p w:rsidR="005A2D08" w:rsidRDefault="009B5E4B">
      <w:r>
        <w:rPr>
          <w:rFonts w:ascii="Times New Roman" w:hAnsi="Times New Roman" w:cs="Times New Roman"/>
        </w:rPr>
        <w:lastRenderedPageBreak/>
        <w:t>______________ /</w:t>
      </w:r>
      <w:r w:rsidR="00B265BD">
        <w:rPr>
          <w:rFonts w:ascii="Times New Roman" w:hAnsi="Times New Roman" w:cs="Times New Roman"/>
        </w:rPr>
        <w:t xml:space="preserve">И.И. Попова </w:t>
      </w:r>
      <w:r>
        <w:rPr>
          <w:rFonts w:ascii="Times New Roman" w:hAnsi="Times New Roman" w:cs="Times New Roman"/>
        </w:rPr>
        <w:t xml:space="preserve">/      </w:t>
      </w:r>
      <w:r w:rsidR="00DD495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/>
        </w:rPr>
        <w:t>______________/</w:t>
      </w:r>
      <w:r w:rsidR="00540059">
        <w:rPr>
          <w:rFonts w:ascii="Times New Roman" w:hAnsi="Times New Roman"/>
        </w:rPr>
        <w:t>__________________/</w:t>
      </w:r>
      <w:r w:rsidRPr="008A1313">
        <w:rPr>
          <w:sz w:val="20"/>
        </w:rPr>
        <w:t xml:space="preserve"> </w:t>
      </w:r>
    </w:p>
    <w:sectPr w:rsidR="005A2D08" w:rsidSect="009B5E4B">
      <w:footerReference w:type="default" r:id="rId7"/>
      <w:pgSz w:w="11906" w:h="16838"/>
      <w:pgMar w:top="851" w:right="851" w:bottom="96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AB" w:rsidRDefault="00B449AB" w:rsidP="00357BBD">
      <w:r>
        <w:separator/>
      </w:r>
    </w:p>
  </w:endnote>
  <w:endnote w:type="continuationSeparator" w:id="0">
    <w:p w:rsidR="00B449AB" w:rsidRDefault="00B449AB" w:rsidP="0035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F7" w:rsidRDefault="004E38F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93558">
      <w:rPr>
        <w:noProof/>
      </w:rPr>
      <w:t>2</w:t>
    </w:r>
    <w:r>
      <w:rPr>
        <w:noProof/>
      </w:rPr>
      <w:fldChar w:fldCharType="end"/>
    </w:r>
  </w:p>
  <w:p w:rsidR="009A4BF7" w:rsidRDefault="009A4B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AB" w:rsidRDefault="00B449AB" w:rsidP="00357BBD">
      <w:r>
        <w:separator/>
      </w:r>
    </w:p>
  </w:footnote>
  <w:footnote w:type="continuationSeparator" w:id="0">
    <w:p w:rsidR="00B449AB" w:rsidRDefault="00B449AB" w:rsidP="0035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4B"/>
    <w:rsid w:val="000015FB"/>
    <w:rsid w:val="000034EC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07A1F"/>
    <w:rsid w:val="001258A3"/>
    <w:rsid w:val="00125900"/>
    <w:rsid w:val="00143A42"/>
    <w:rsid w:val="001443D6"/>
    <w:rsid w:val="001720B0"/>
    <w:rsid w:val="0017390C"/>
    <w:rsid w:val="00187CC6"/>
    <w:rsid w:val="00193097"/>
    <w:rsid w:val="001971EF"/>
    <w:rsid w:val="001A3C3B"/>
    <w:rsid w:val="001A7CB4"/>
    <w:rsid w:val="001B0FFB"/>
    <w:rsid w:val="001C3824"/>
    <w:rsid w:val="001D1BCD"/>
    <w:rsid w:val="001F35FD"/>
    <w:rsid w:val="00200D3F"/>
    <w:rsid w:val="00245ECE"/>
    <w:rsid w:val="00281C0A"/>
    <w:rsid w:val="002874A1"/>
    <w:rsid w:val="0029002C"/>
    <w:rsid w:val="002B3B01"/>
    <w:rsid w:val="002D4838"/>
    <w:rsid w:val="002D7FF3"/>
    <w:rsid w:val="002E46AB"/>
    <w:rsid w:val="00306545"/>
    <w:rsid w:val="00316CF8"/>
    <w:rsid w:val="00321FFD"/>
    <w:rsid w:val="003364F9"/>
    <w:rsid w:val="003446BB"/>
    <w:rsid w:val="00352BCE"/>
    <w:rsid w:val="00357BBD"/>
    <w:rsid w:val="00363E0A"/>
    <w:rsid w:val="003667AB"/>
    <w:rsid w:val="00380823"/>
    <w:rsid w:val="00427685"/>
    <w:rsid w:val="00440816"/>
    <w:rsid w:val="00440913"/>
    <w:rsid w:val="004415EE"/>
    <w:rsid w:val="004467B6"/>
    <w:rsid w:val="00481C42"/>
    <w:rsid w:val="004868BE"/>
    <w:rsid w:val="004D305F"/>
    <w:rsid w:val="004D4713"/>
    <w:rsid w:val="004E3327"/>
    <w:rsid w:val="004E38FB"/>
    <w:rsid w:val="004F5AA4"/>
    <w:rsid w:val="00533AFD"/>
    <w:rsid w:val="00540059"/>
    <w:rsid w:val="00543100"/>
    <w:rsid w:val="0055025D"/>
    <w:rsid w:val="00561D9D"/>
    <w:rsid w:val="0057250A"/>
    <w:rsid w:val="00596BDA"/>
    <w:rsid w:val="005A2D08"/>
    <w:rsid w:val="005B70DA"/>
    <w:rsid w:val="005D5436"/>
    <w:rsid w:val="005E4102"/>
    <w:rsid w:val="005F6A4D"/>
    <w:rsid w:val="006009F0"/>
    <w:rsid w:val="00611437"/>
    <w:rsid w:val="00663F33"/>
    <w:rsid w:val="00673E40"/>
    <w:rsid w:val="006A34B2"/>
    <w:rsid w:val="006A5610"/>
    <w:rsid w:val="006B46B5"/>
    <w:rsid w:val="006C46A2"/>
    <w:rsid w:val="006F3218"/>
    <w:rsid w:val="00703128"/>
    <w:rsid w:val="0071442D"/>
    <w:rsid w:val="00745885"/>
    <w:rsid w:val="00746E0E"/>
    <w:rsid w:val="007556EB"/>
    <w:rsid w:val="00793558"/>
    <w:rsid w:val="007A6FBC"/>
    <w:rsid w:val="007B3306"/>
    <w:rsid w:val="007C1612"/>
    <w:rsid w:val="007D446A"/>
    <w:rsid w:val="007F1619"/>
    <w:rsid w:val="008150D9"/>
    <w:rsid w:val="00837794"/>
    <w:rsid w:val="00847744"/>
    <w:rsid w:val="00850867"/>
    <w:rsid w:val="00855337"/>
    <w:rsid w:val="00885740"/>
    <w:rsid w:val="00891A6D"/>
    <w:rsid w:val="008950FD"/>
    <w:rsid w:val="008A7515"/>
    <w:rsid w:val="008B1285"/>
    <w:rsid w:val="008E35B5"/>
    <w:rsid w:val="008E3661"/>
    <w:rsid w:val="00926E50"/>
    <w:rsid w:val="0094599C"/>
    <w:rsid w:val="009544BB"/>
    <w:rsid w:val="0096090F"/>
    <w:rsid w:val="00961CE4"/>
    <w:rsid w:val="00980AFB"/>
    <w:rsid w:val="009867D1"/>
    <w:rsid w:val="009A4BF7"/>
    <w:rsid w:val="009B5E4B"/>
    <w:rsid w:val="009D2661"/>
    <w:rsid w:val="009E092A"/>
    <w:rsid w:val="009F5B2C"/>
    <w:rsid w:val="009F61B7"/>
    <w:rsid w:val="00A104F0"/>
    <w:rsid w:val="00A15C54"/>
    <w:rsid w:val="00A21BD1"/>
    <w:rsid w:val="00A3250B"/>
    <w:rsid w:val="00A529CA"/>
    <w:rsid w:val="00A53187"/>
    <w:rsid w:val="00A56835"/>
    <w:rsid w:val="00A6743A"/>
    <w:rsid w:val="00A8319B"/>
    <w:rsid w:val="00AD2FE9"/>
    <w:rsid w:val="00AE2037"/>
    <w:rsid w:val="00AE459A"/>
    <w:rsid w:val="00AE6AF0"/>
    <w:rsid w:val="00B265BD"/>
    <w:rsid w:val="00B449AB"/>
    <w:rsid w:val="00B44D2D"/>
    <w:rsid w:val="00B46982"/>
    <w:rsid w:val="00B53B0E"/>
    <w:rsid w:val="00B60CCC"/>
    <w:rsid w:val="00B63EEE"/>
    <w:rsid w:val="00B653AB"/>
    <w:rsid w:val="00B86BA5"/>
    <w:rsid w:val="00B92C70"/>
    <w:rsid w:val="00B958E2"/>
    <w:rsid w:val="00BA1C40"/>
    <w:rsid w:val="00BC07DF"/>
    <w:rsid w:val="00BD06B0"/>
    <w:rsid w:val="00C111EE"/>
    <w:rsid w:val="00C154FC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74374"/>
    <w:rsid w:val="00D84824"/>
    <w:rsid w:val="00DA4FA0"/>
    <w:rsid w:val="00DC3AC2"/>
    <w:rsid w:val="00DD184C"/>
    <w:rsid w:val="00DD4957"/>
    <w:rsid w:val="00DD7C98"/>
    <w:rsid w:val="00E33773"/>
    <w:rsid w:val="00E3506F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F20B5-18CC-4B55-BAB1-857D4260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B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E4B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9B5E4B"/>
    <w:rPr>
      <w:rFonts w:ascii="Arial" w:eastAsia="Lucida Sans Unicode" w:hAnsi="Arial" w:cs="Tahoma"/>
      <w:sz w:val="24"/>
      <w:szCs w:val="24"/>
      <w:lang w:bidi="ru-RU"/>
    </w:rPr>
  </w:style>
  <w:style w:type="character" w:styleId="a5">
    <w:name w:val="Hyperlink"/>
    <w:uiPriority w:val="99"/>
    <w:unhideWhenUsed/>
    <w:rsid w:val="009B5E4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B5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E4B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9B5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B5E4B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B5E4B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a">
    <w:name w:val="List Paragraph"/>
    <w:basedOn w:val="a"/>
    <w:uiPriority w:val="34"/>
    <w:qFormat/>
    <w:rsid w:val="009B5E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857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5740"/>
    <w:rPr>
      <w:rFonts w:ascii="Arial" w:eastAsia="Lucida Sans Unicode" w:hAnsi="Arial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mvl@cnmv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2019-05-23T12:21:00Z</cp:lastPrinted>
  <dcterms:created xsi:type="dcterms:W3CDTF">2019-06-07T10:34:00Z</dcterms:created>
  <dcterms:modified xsi:type="dcterms:W3CDTF">2019-06-07T10:34:00Z</dcterms:modified>
</cp:coreProperties>
</file>