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Схема сертификации 1с</w:t>
      </w:r>
      <w:r w:rsidRPr="00ED0C11">
        <w:rPr>
          <w:rFonts w:ascii="Times New Roman" w:hAnsi="Times New Roman" w:cs="Times New Roman"/>
          <w:sz w:val="24"/>
          <w:szCs w:val="24"/>
        </w:rPr>
        <w:t xml:space="preserve"> включает следующие последовательно выполняемые процедуры: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подача заявителем в орган по сертификации продукции заявки на проведение работ по сертификации (далее - заявка), в которой указывается информация, предусмотренная пунктом 13 Типовых схем</w:t>
      </w:r>
      <w:r w:rsidR="00225F58">
        <w:rPr>
          <w:rFonts w:ascii="Times New Roman" w:hAnsi="Times New Roman" w:cs="Times New Roman"/>
          <w:sz w:val="24"/>
          <w:szCs w:val="24"/>
        </w:rPr>
        <w:t xml:space="preserve"> оценки соответствия</w:t>
      </w:r>
      <w:bookmarkStart w:id="0" w:name="_GoBack"/>
      <w:bookmarkEnd w:id="0"/>
      <w:r w:rsidRPr="00ED0C11">
        <w:rPr>
          <w:rFonts w:ascii="Times New Roman" w:hAnsi="Times New Roman" w:cs="Times New Roman"/>
          <w:sz w:val="24"/>
          <w:szCs w:val="24"/>
        </w:rPr>
        <w:t xml:space="preserve">, </w:t>
      </w:r>
      <w:r w:rsidR="00071CEF" w:rsidRPr="00697D89">
        <w:rPr>
          <w:rFonts w:ascii="Times New Roman" w:hAnsi="Times New Roman" w:cs="Times New Roman"/>
          <w:sz w:val="24"/>
          <w:szCs w:val="24"/>
        </w:rPr>
        <w:t>утвержденных Решением</w:t>
      </w:r>
      <w:r w:rsidR="00071CEF" w:rsidRPr="0051223B">
        <w:rPr>
          <w:szCs w:val="24"/>
        </w:rPr>
        <w:t xml:space="preserve"> </w:t>
      </w:r>
      <w:r w:rsidR="00071CEF" w:rsidRPr="00697D89">
        <w:rPr>
          <w:rFonts w:ascii="Times New Roman" w:hAnsi="Times New Roman" w:cs="Times New Roman"/>
          <w:sz w:val="24"/>
          <w:szCs w:val="24"/>
        </w:rPr>
        <w:t>Совета Евразийской экономической комиссии от 18 апреля 2018 г. № 44 (далее – Типовые схемы),</w:t>
      </w:r>
      <w:r w:rsidR="00071CEF" w:rsidRPr="00ED0C11">
        <w:rPr>
          <w:rFonts w:ascii="Times New Roman" w:hAnsi="Times New Roman" w:cs="Times New Roman"/>
          <w:sz w:val="24"/>
          <w:szCs w:val="24"/>
        </w:rPr>
        <w:t xml:space="preserve"> </w:t>
      </w:r>
      <w:r w:rsidRPr="00ED0C11">
        <w:rPr>
          <w:rFonts w:ascii="Times New Roman" w:hAnsi="Times New Roman" w:cs="Times New Roman"/>
          <w:sz w:val="24"/>
          <w:szCs w:val="24"/>
        </w:rPr>
        <w:t>с приложением документов, указанных в пункте 14 Типовых схем, которые отражены ниже;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рассмотрение и анализ органом по сертификации продукции заявки и прилагаемых документов, принятие решения о проведении работ по сертификации или об отказе в проведении работ по сертификации и информирование заявителя о принятом решении (непосредственно или путем направления информации заказным почтовым отправлением с описью вложения и уведомлением о вручении);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проведение органом по сертификации продукции идентификации и (или) отбора образцов (проб) продукции (типовых образцов продукции) (далее - образцы (пробы) продукции) для проведения их исследований (испытаний) и измерений;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привлечение органом по сертификации продукции на договорной основе для проведения исследований (испытаний) и измерений аккредитованной испытательной лаборатории (центра) из числа тех, с которыми взаимодействует орган по сертификации продукции для проведения исследований (испытаний) и измерений. В случае если заявитель по каким-либо причинам считает невозможным проведение исследований (испытаний) и измерений в привлеченной аккредитованной испытательной лаборатории (центре), он должен информировать об этом орган по сертификации продукции (с обоснованием причин отказа). В этом случае для проведения исследований (испытаний) и измерений орган по сертификации продукции привлекает иную аккредитованную испытательную лабораторию (центр), с которой он взаимодействует;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проведение аккредитованной испытательной лабораторией (центром) исследований (испытаний) и измерений отобранных образцов (проб) продукции;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проведение органом по сертификации продукции анализа состояния производства;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анализ органом по сертификации продукции полученных результатов работ по сертификации продукции и принятие решения о выдаче или об отказе в выдаче сертификата соответствия продукции требованиям технического регламента (далее - сертификат соответствия);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оформление и выдача органом по сертификации продукции сертификата соответствия;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внесение сведений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обеспечение заявителем маркировки продукции единым знаком обращения продукции на рынке Союза (далее - единый знак обращения) в порядке, утверждаемом Евразийской экономической комиссией (далее - Комиссия);</w:t>
      </w:r>
    </w:p>
    <w:p w:rsidR="003472EC" w:rsidRPr="00ED0C11" w:rsidRDefault="003472EC" w:rsidP="003472EC">
      <w:pPr>
        <w:pStyle w:val="headertext"/>
        <w:spacing w:before="0" w:beforeAutospacing="0" w:after="0" w:afterAutospacing="0"/>
        <w:ind w:firstLine="709"/>
        <w:jc w:val="both"/>
      </w:pPr>
      <w:proofErr w:type="gramStart"/>
      <w:r w:rsidRPr="00ED0C11">
        <w:t>л</w:t>
      </w:r>
      <w:proofErr w:type="gramEnd"/>
      <w:r w:rsidRPr="00ED0C11">
        <w:t xml:space="preserve">) осуществление органом по сертификации продукции периодической оценки сертифицированной продукции в течение срока действия сертификата соответствия </w:t>
      </w:r>
      <w:r w:rsidRPr="00ED0C11">
        <w:lastRenderedPageBreak/>
        <w:t>продукции 1 раз в год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 производства;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приостановление, возобновление или прекращение органом по сертификации продукции действия выданных им сертификатов соответствия продукции.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В заявке на сертификацию должна быть указана следующая информация: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полное наименование органа по сертификации продукции, его место нахождения (адрес юридического лица);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б) полное наименование заявителя, его 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банковские реквизиты, номер телефона и адрес электронной почты;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должность, фамилия, имя и отчество (при наличии) руководителя юридического лица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г)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различаются), в том числе с указанием глобального номера местоположения GLN (</w:t>
      </w:r>
      <w:proofErr w:type="spellStart"/>
      <w:r w:rsidRPr="00ED0C1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ED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ED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D0C11">
        <w:rPr>
          <w:rFonts w:ascii="Times New Roman" w:hAnsi="Times New Roman" w:cs="Times New Roman"/>
          <w:sz w:val="24"/>
          <w:szCs w:val="24"/>
        </w:rPr>
        <w:t>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союза*,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 в качестве индивидуального предпринимателя;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сведения о продукции, обеспечивающие ее идентификацию, включая: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наименование и обозначение (в случаях, предусмотренных техническими регламентами) продукции и иное условное обозначение, присвоенное изготовителем (при наличии);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название продукции (в случаях, предусмотренных техническими регламентами) (при наличии);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глобальный идентификационный номер торговой единицы (GTIN) (при наличии, по выбору заявителя);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иные сведения о продукции, обеспечивающие ее идентификацию (при наличии);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lastRenderedPageBreak/>
        <w:t>- код (коды) продукции в соответствии с единой Товарной номенклатурой внешнеэкономической деятельности Евразийского экономического союза (далее - коды ТН ВЭД ЕАЭС);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партии.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выбранная заявителем схема сертификации;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наименование технического регламента, на соответствие требованиям которого проводится сертификация;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з) 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продукции.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В случае отсутствия сведений о глобальном номере местоположения GLN (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Location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Number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): 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указывается информация об отсутствии сведений о глобальном номере местоположения GLN (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Location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Number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); 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указывается иной индивидуальный идентификатор, позволяющий в автоматическом режиме осуществить идентификацию адреса (адресов) места (мест) осуществления деятельности по изготовлению продукции из числа включенных в перечень таких идентификаторов, формируемый национальным органом по аккредитации на основе информации, представляемой заявителями, с учетом наличия соглашения с регистрирующим органом (оператором системы), осуществляющим присвоение соответствующих идентификаторов. 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случае отсутствия сведений о глобальном номере местоположения GLN (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Location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Number</w:t>
      </w:r>
      <w:proofErr w:type="spellEnd"/>
      <w:r w:rsidRPr="00ED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и об ином индивидуальном идентификаторе, позволяющем в автоматическом режиме осуществить идентификацию адреса (адресов) места (мест) осуществления деятельности по изготовлению продукции, предусмотренном в абзаце четвертом настоящего подпункта, 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продукции.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lastRenderedPageBreak/>
        <w:t>- копия технической документации (проектной, и (или) конструкторской, и (или) технологической, и (или) эксплуатационной) на продукцию;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копии сертификатов соответствия критических компонентов, материалов, комплектующих изделий или составных частей изделия (при наличии);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3472EC" w:rsidRPr="00ED0C11" w:rsidRDefault="003472EC" w:rsidP="003472EC">
      <w:pPr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D0C11">
        <w:rPr>
          <w:rFonts w:ascii="Times New Roman" w:hAnsi="Times New Roman" w:cs="Times New Roman"/>
          <w:sz w:val="24"/>
          <w:szCs w:val="24"/>
        </w:rPr>
        <w:t>- 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</w:t>
      </w: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71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CEF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5F58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2EC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3CB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71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F502-3052-47A9-A06F-D2002E39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4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2021-11-27T15:22:00Z</dcterms:created>
  <dcterms:modified xsi:type="dcterms:W3CDTF">2021-11-27T15:28:00Z</dcterms:modified>
</cp:coreProperties>
</file>